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D9" w:rsidRPr="00E27623" w:rsidRDefault="000C771E" w:rsidP="00E27623">
      <w:r w:rsidRPr="000C771E">
        <w:cr/>
      </w:r>
    </w:p>
    <w:p w:rsidR="000C771E" w:rsidRPr="00E27623" w:rsidRDefault="00E27623" w:rsidP="00E27623">
      <w:pPr>
        <w:jc w:val="center"/>
        <w:rPr>
          <w:b/>
          <w:sz w:val="48"/>
          <w:szCs w:val="48"/>
        </w:rPr>
      </w:pPr>
      <w:r w:rsidRPr="00E27623">
        <w:rPr>
          <w:rFonts w:hint="eastAsia"/>
          <w:b/>
          <w:sz w:val="48"/>
          <w:szCs w:val="48"/>
        </w:rPr>
        <w:t>Einstein</w:t>
      </w:r>
      <w:r w:rsidRPr="00E27623">
        <w:rPr>
          <w:b/>
          <w:sz w:val="48"/>
          <w:szCs w:val="48"/>
        </w:rPr>
        <w:t>'</w:t>
      </w:r>
      <w:r w:rsidRPr="00E27623">
        <w:rPr>
          <w:rFonts w:hint="eastAsia"/>
          <w:b/>
          <w:sz w:val="48"/>
          <w:szCs w:val="48"/>
        </w:rPr>
        <w:t>s Time</w:t>
      </w:r>
    </w:p>
    <w:p w:rsidR="00131519" w:rsidRDefault="00131519" w:rsidP="000C771E"/>
    <w:p w:rsidR="00A30316" w:rsidRDefault="00A30316" w:rsidP="000C771E"/>
    <w:p w:rsidR="00131519" w:rsidRDefault="005F64AF" w:rsidP="00E27623">
      <w:pPr>
        <w:jc w:val="center"/>
        <w:rPr>
          <w:b/>
          <w:sz w:val="36"/>
          <w:szCs w:val="36"/>
        </w:rPr>
      </w:pPr>
      <w:r w:rsidRPr="008D45F2">
        <w:rPr>
          <w:rFonts w:hint="eastAsia"/>
          <w:b/>
          <w:sz w:val="36"/>
          <w:szCs w:val="36"/>
        </w:rPr>
        <w:t xml:space="preserve">Toshio </w:t>
      </w:r>
      <w:r w:rsidRPr="008D45F2">
        <w:rPr>
          <w:b/>
          <w:sz w:val="36"/>
          <w:szCs w:val="36"/>
        </w:rPr>
        <w:t>Suzuki</w:t>
      </w:r>
      <w:r w:rsidR="00A6262D" w:rsidRPr="008D45F2">
        <w:rPr>
          <w:rStyle w:val="ad"/>
          <w:b/>
          <w:sz w:val="36"/>
          <w:szCs w:val="36"/>
        </w:rPr>
        <w:footnoteReference w:customMarkFollows="1" w:id="1"/>
        <w:sym w:font="Symbol" w:char="F02A"/>
      </w:r>
    </w:p>
    <w:p w:rsidR="001E2430" w:rsidRDefault="001E2430" w:rsidP="001E2430"/>
    <w:p w:rsidR="001E2430" w:rsidRPr="003C15CA" w:rsidRDefault="001E2430" w:rsidP="001E2430"/>
    <w:p w:rsidR="001E2430" w:rsidRPr="00F639D0" w:rsidRDefault="001E2430" w:rsidP="001E2430">
      <w:pPr>
        <w:pStyle w:val="1"/>
        <w:rPr>
          <w:sz w:val="28"/>
          <w:szCs w:val="28"/>
        </w:rPr>
      </w:pPr>
      <w:r w:rsidRPr="00EA3FE1">
        <w:rPr>
          <w:rFonts w:hint="eastAsia"/>
          <w:sz w:val="28"/>
          <w:szCs w:val="28"/>
        </w:rPr>
        <w:tab/>
      </w:r>
      <w:r>
        <w:rPr>
          <w:rFonts w:hint="eastAsia"/>
          <w:sz w:val="28"/>
          <w:szCs w:val="28"/>
        </w:rPr>
        <w:t>Abstr</w:t>
      </w:r>
      <w:r>
        <w:rPr>
          <w:sz w:val="28"/>
          <w:szCs w:val="28"/>
        </w:rPr>
        <w:t>a</w:t>
      </w:r>
      <w:r>
        <w:rPr>
          <w:rFonts w:hint="eastAsia"/>
          <w:sz w:val="28"/>
          <w:szCs w:val="28"/>
        </w:rPr>
        <w:t>ct</w:t>
      </w:r>
    </w:p>
    <w:p w:rsidR="001E2430" w:rsidRDefault="001E2430" w:rsidP="001E2430"/>
    <w:p w:rsidR="00441957" w:rsidRDefault="00441957" w:rsidP="001E2430"/>
    <w:p w:rsidR="003C15CA" w:rsidRPr="001E2430" w:rsidRDefault="001E2430" w:rsidP="003C15CA">
      <w:r>
        <w:rPr>
          <w:rFonts w:hint="eastAsia"/>
        </w:rPr>
        <w:t xml:space="preserve">This paper is to show a new thought on </w:t>
      </w:r>
      <w:r>
        <w:t>the</w:t>
      </w:r>
      <w:r>
        <w:rPr>
          <w:rFonts w:hint="eastAsia"/>
        </w:rPr>
        <w:t xml:space="preserve"> </w:t>
      </w:r>
      <w:r>
        <w:t xml:space="preserve">time in the sense of </w:t>
      </w:r>
      <w:r w:rsidR="00441957">
        <w:rPr>
          <w:rFonts w:hint="eastAsia"/>
        </w:rPr>
        <w:t xml:space="preserve">theory </w:t>
      </w:r>
      <w:r w:rsidR="00441957">
        <w:t>of</w:t>
      </w:r>
      <w:r w:rsidR="00441957">
        <w:rPr>
          <w:rFonts w:hint="eastAsia"/>
        </w:rPr>
        <w:t xml:space="preserve"> relativity</w:t>
      </w:r>
      <w:r w:rsidR="00441957">
        <w:t xml:space="preserve"> of</w:t>
      </w:r>
      <w:r w:rsidR="00441957" w:rsidRPr="008819CD">
        <w:t xml:space="preserve"> </w:t>
      </w:r>
      <w:r w:rsidR="00441957" w:rsidRPr="004A58FF">
        <w:t>Albert Einstein (1879-1955)</w:t>
      </w:r>
      <w:r w:rsidR="00441957">
        <w:rPr>
          <w:rFonts w:hint="eastAsia"/>
        </w:rPr>
        <w:t>.</w:t>
      </w:r>
      <w:r w:rsidR="00144001">
        <w:t xml:space="preserve">  Actually, the speed of time varies in certain circumstances.  </w:t>
      </w:r>
      <w:r w:rsidR="004F0F79">
        <w:t xml:space="preserve">For example, when two jetliners fly different courses, the clock on each plane shows different time.  </w:t>
      </w:r>
      <w:r w:rsidR="004F0F79">
        <w:rPr>
          <w:rFonts w:hint="eastAsia"/>
        </w:rPr>
        <w:t xml:space="preserve">The reason for this </w:t>
      </w:r>
      <w:r w:rsidR="004F0F79">
        <w:t xml:space="preserve">phenomenon </w:t>
      </w:r>
      <w:r w:rsidR="00144001">
        <w:t>is explained in a way different from Einstein's theory of relativity.</w:t>
      </w:r>
    </w:p>
    <w:p w:rsidR="003C15CA" w:rsidRDefault="003C15CA" w:rsidP="003C15CA"/>
    <w:p w:rsidR="00441957" w:rsidRPr="003C15CA" w:rsidRDefault="00441957" w:rsidP="003C15CA"/>
    <w:p w:rsidR="009C2791" w:rsidRPr="00F639D0" w:rsidRDefault="004A58FF" w:rsidP="009C2791">
      <w:pPr>
        <w:pStyle w:val="1"/>
        <w:rPr>
          <w:sz w:val="28"/>
          <w:szCs w:val="28"/>
        </w:rPr>
      </w:pPr>
      <w:r w:rsidRPr="00EA3FE1">
        <w:rPr>
          <w:rFonts w:hint="eastAsia"/>
          <w:sz w:val="28"/>
          <w:szCs w:val="28"/>
        </w:rPr>
        <w:tab/>
      </w:r>
      <w:r w:rsidR="006B1BD4">
        <w:rPr>
          <w:sz w:val="28"/>
          <w:szCs w:val="28"/>
        </w:rPr>
        <w:t xml:space="preserve">I. </w:t>
      </w:r>
      <w:r w:rsidR="009C2791" w:rsidRPr="00F639D0">
        <w:rPr>
          <w:sz w:val="28"/>
          <w:szCs w:val="28"/>
        </w:rPr>
        <w:t>Introduction</w:t>
      </w:r>
    </w:p>
    <w:p w:rsidR="004A58FF" w:rsidRDefault="004A58FF" w:rsidP="004A58FF"/>
    <w:p w:rsidR="004A58FF" w:rsidRDefault="004A58FF" w:rsidP="004A58FF"/>
    <w:p w:rsidR="008819CD" w:rsidRDefault="00717BF0" w:rsidP="008819CD">
      <w:r>
        <w:rPr>
          <w:rFonts w:hint="eastAsia"/>
        </w:rPr>
        <w:t xml:space="preserve">In </w:t>
      </w:r>
      <w:r>
        <w:t>the</w:t>
      </w:r>
      <w:r>
        <w:rPr>
          <w:rFonts w:hint="eastAsia"/>
        </w:rPr>
        <w:t xml:space="preserve"> theory </w:t>
      </w:r>
      <w:r>
        <w:t>of</w:t>
      </w:r>
      <w:r>
        <w:rPr>
          <w:rFonts w:hint="eastAsia"/>
        </w:rPr>
        <w:t xml:space="preserve"> relativity</w:t>
      </w:r>
      <w:r w:rsidR="008819CD">
        <w:t xml:space="preserve"> of</w:t>
      </w:r>
      <w:r w:rsidR="008819CD" w:rsidRPr="008819CD">
        <w:t xml:space="preserve"> </w:t>
      </w:r>
      <w:r w:rsidR="008819CD" w:rsidRPr="004A58FF">
        <w:t>Einstein</w:t>
      </w:r>
      <w:r>
        <w:rPr>
          <w:rFonts w:hint="eastAsia"/>
        </w:rPr>
        <w:t xml:space="preserve">, </w:t>
      </w:r>
      <w:r>
        <w:t xml:space="preserve">time </w:t>
      </w:r>
      <w:r w:rsidR="008819CD">
        <w:t>mostly stops</w:t>
      </w:r>
      <w:r>
        <w:t xml:space="preserve"> when an object moves at </w:t>
      </w:r>
      <w:r w:rsidR="00C32954">
        <w:t>the</w:t>
      </w:r>
      <w:r>
        <w:t xml:space="preserve"> speed close to the light.</w:t>
      </w:r>
      <w:r w:rsidR="00C32954">
        <w:t xml:space="preserve">  His theory has been verified in many instances.  </w:t>
      </w:r>
      <w:r w:rsidR="008819CD">
        <w:t xml:space="preserve">Here, three examples are mentioned.  First example is “muon,” a particle that emerges from cosmic rays, second example is atomic clock in satellite of GPS (global positioning system), and third example is atomic clocks on two different points on Earth.  With regard to the muon, the muon emerges when cosmic rays that came from outer space collides with the atmosphere of Earth.  The life of this particle is very short.  The average life is only two-millionths of a second.  So it can travel about 660 meters even if it travels at the light speed.  But it reaches the surface of Earth from the height of 10 and several thousand meters above the surface of Earth.  It is thought that this phenomenon is due to the relativity of time.  Namely, for observers on Earth, it looks like that the time delayed.  Second example is atomic clock in satellite of GPS.  GPS shows us our exact position on </w:t>
      </w:r>
      <w:r w:rsidR="008819CD">
        <w:rPr>
          <w:rFonts w:hint="eastAsia"/>
        </w:rPr>
        <w:t xml:space="preserve">the </w:t>
      </w:r>
      <w:r w:rsidR="008819CD">
        <w:t xml:space="preserve">Earth.  So we can know the position of our car by this system.  It uses four satellites in the space.  So if the speed of time on Earth and the speed of time in the satellites are different, GPS cannot calculate the exact position.  This really happens.  Namely, atomic clock is installed on each satellite and this clock is very accurate when it is on Earth.  But </w:t>
      </w:r>
      <w:r w:rsidR="008819CD">
        <w:lastRenderedPageBreak/>
        <w:t xml:space="preserve">when the satellite is in orbit in space, atomic clock loses its accuracy.  So time is corrected according to the theory of relativity of Einstein.  First and second examples are found in encyclopedia and various </w:t>
      </w:r>
      <w:r w:rsidR="003F32D5">
        <w:t>w</w:t>
      </w:r>
      <w:r w:rsidR="008819CD">
        <w:t>ebsites on the Internet.  Third example is written in a book of Wolfgang Rindler.  He is a professor of physics at the University of Texas, USA.  He writes:</w:t>
      </w:r>
    </w:p>
    <w:p w:rsidR="008819CD" w:rsidRDefault="008819CD" w:rsidP="008819CD">
      <w:pPr>
        <w:jc w:val="left"/>
      </w:pPr>
    </w:p>
    <w:p w:rsidR="008819CD" w:rsidRPr="00590A0A" w:rsidRDefault="008819CD" w:rsidP="008819CD">
      <w:pPr>
        <w:ind w:left="720" w:right="720"/>
        <w:rPr>
          <w:sz w:val="20"/>
        </w:rPr>
      </w:pPr>
      <w:r w:rsidRPr="00590A0A">
        <w:rPr>
          <w:sz w:val="20"/>
        </w:rPr>
        <w:t xml:space="preserve">Owing to this effect, the US atomic standard clocks kept since 1969 at the National Bureau of Standards at Boulder, Colorado, at an altitude of 5400 </w:t>
      </w:r>
      <w:proofErr w:type="spellStart"/>
      <w:r w:rsidRPr="00590A0A">
        <w:rPr>
          <w:sz w:val="20"/>
        </w:rPr>
        <w:t>ft</w:t>
      </w:r>
      <w:proofErr w:type="spellEnd"/>
      <w:r w:rsidRPr="00590A0A">
        <w:rPr>
          <w:sz w:val="20"/>
        </w:rPr>
        <w:t>, as part of the International Atomic Time network, gain about five microseconds each year relative to similar clocks kept at the Royal Greenwich Observatory, England, at an altitude of only 80 ft</w:t>
      </w:r>
      <w:r>
        <w:rPr>
          <w:sz w:val="20"/>
        </w:rPr>
        <w:t xml:space="preserve">.  </w:t>
      </w:r>
      <w:r w:rsidRPr="00590A0A">
        <w:rPr>
          <w:sz w:val="20"/>
        </w:rPr>
        <w:t>Since both sets of clocks are intrinsically accurate to one-tenth of microsecond per year, the effect is observable and is one of several that must be corrected for.</w:t>
      </w:r>
      <w:r>
        <w:rPr>
          <w:rStyle w:val="ad"/>
          <w:sz w:val="20"/>
        </w:rPr>
        <w:footnoteReference w:id="2"/>
      </w:r>
    </w:p>
    <w:p w:rsidR="008819CD" w:rsidRDefault="008819CD" w:rsidP="008819CD">
      <w:pPr>
        <w:jc w:val="left"/>
      </w:pPr>
    </w:p>
    <w:p w:rsidR="009C2791" w:rsidRDefault="008819CD" w:rsidP="004A58FF">
      <w:r>
        <w:t>It is said that t</w:t>
      </w:r>
      <w:r>
        <w:rPr>
          <w:rFonts w:hint="eastAsia"/>
        </w:rPr>
        <w:t xml:space="preserve">hese examples </w:t>
      </w:r>
      <w:r>
        <w:t>support</w:t>
      </w:r>
      <w:r>
        <w:rPr>
          <w:rFonts w:hint="eastAsia"/>
        </w:rPr>
        <w:t xml:space="preserve"> the theory of </w:t>
      </w:r>
      <w:r>
        <w:t>relativity</w:t>
      </w:r>
      <w:r>
        <w:rPr>
          <w:rFonts w:hint="eastAsia"/>
        </w:rPr>
        <w:t>.</w:t>
      </w:r>
      <w:r>
        <w:t xml:space="preserve">  </w:t>
      </w:r>
      <w:r w:rsidR="009C2791">
        <w:rPr>
          <w:rFonts w:hint="eastAsia"/>
        </w:rPr>
        <w:t>Object of this paper is to show a new th</w:t>
      </w:r>
      <w:r w:rsidR="009C2791">
        <w:t>o</w:t>
      </w:r>
      <w:r w:rsidR="009C2791">
        <w:rPr>
          <w:rFonts w:hint="eastAsia"/>
        </w:rPr>
        <w:t xml:space="preserve">ught </w:t>
      </w:r>
      <w:r w:rsidR="009C2791">
        <w:t xml:space="preserve">on the </w:t>
      </w:r>
      <w:r>
        <w:t xml:space="preserve">theory of </w:t>
      </w:r>
      <w:r w:rsidR="009C2791">
        <w:t>time.</w:t>
      </w:r>
    </w:p>
    <w:p w:rsidR="008819CD" w:rsidRDefault="008819CD" w:rsidP="004A58FF">
      <w:r>
        <w:tab/>
      </w:r>
      <w:r w:rsidR="00C701BC" w:rsidRPr="004A58FF">
        <w:t>Basic</w:t>
      </w:r>
      <w:r w:rsidR="00C701BC" w:rsidRPr="004A58FF">
        <w:rPr>
          <w:rFonts w:hint="eastAsia"/>
        </w:rPr>
        <w:t xml:space="preserve"> </w:t>
      </w:r>
      <w:r w:rsidR="00C701BC" w:rsidRPr="004A58FF">
        <w:t>though</w:t>
      </w:r>
      <w:r w:rsidR="00C701BC" w:rsidRPr="004A58FF">
        <w:rPr>
          <w:rFonts w:hint="eastAsia"/>
        </w:rPr>
        <w:t xml:space="preserve">t of this paper is written in </w:t>
      </w:r>
      <w:r w:rsidR="00AB56E8">
        <w:t xml:space="preserve">a book </w:t>
      </w:r>
      <w:r w:rsidR="00C701BC" w:rsidRPr="00AB56E8">
        <w:rPr>
          <w:rFonts w:hint="eastAsia"/>
          <w:i/>
        </w:rPr>
        <w:t xml:space="preserve">Soul </w:t>
      </w:r>
      <w:r w:rsidR="00C701BC" w:rsidRPr="00AB56E8">
        <w:rPr>
          <w:i/>
        </w:rPr>
        <w:t>Federation</w:t>
      </w:r>
      <w:r w:rsidR="00C701BC" w:rsidRPr="004A58FF">
        <w:rPr>
          <w:rFonts w:hint="eastAsia"/>
        </w:rPr>
        <w:t>.</w:t>
      </w:r>
      <w:r w:rsidR="009732C9">
        <w:rPr>
          <w:rStyle w:val="ad"/>
        </w:rPr>
        <w:footnoteReference w:id="3"/>
      </w:r>
      <w:r>
        <w:t xml:space="preserve">  This paper was written to show only an essential part of the theory in a short paper.</w:t>
      </w:r>
    </w:p>
    <w:p w:rsidR="002202B3" w:rsidRDefault="002202B3" w:rsidP="00D403E8"/>
    <w:p w:rsidR="00E634E4" w:rsidRPr="00E634E4" w:rsidRDefault="00E634E4" w:rsidP="00D403E8"/>
    <w:p w:rsidR="0031142C" w:rsidRPr="00F639D0" w:rsidRDefault="00436118" w:rsidP="003D0659">
      <w:pPr>
        <w:pStyle w:val="1"/>
        <w:rPr>
          <w:sz w:val="28"/>
          <w:szCs w:val="28"/>
        </w:rPr>
      </w:pPr>
      <w:bookmarkStart w:id="0" w:name="_Toc411984565"/>
      <w:r w:rsidRPr="00F639D0">
        <w:rPr>
          <w:rFonts w:hint="eastAsia"/>
          <w:sz w:val="28"/>
          <w:szCs w:val="28"/>
        </w:rPr>
        <w:t>I</w:t>
      </w:r>
      <w:r w:rsidR="00427B43" w:rsidRPr="00F639D0">
        <w:rPr>
          <w:rFonts w:hint="eastAsia"/>
          <w:sz w:val="28"/>
          <w:szCs w:val="28"/>
        </w:rPr>
        <w:t xml:space="preserve">I. </w:t>
      </w:r>
      <w:r w:rsidR="009A168E" w:rsidRPr="00F639D0">
        <w:rPr>
          <w:sz w:val="28"/>
          <w:szCs w:val="28"/>
        </w:rPr>
        <w:t>ASSUMPTION</w:t>
      </w:r>
      <w:bookmarkEnd w:id="0"/>
    </w:p>
    <w:p w:rsidR="003D0659" w:rsidRDefault="003D0659" w:rsidP="000C771E"/>
    <w:p w:rsidR="009A168E" w:rsidRPr="009A168E" w:rsidRDefault="009A168E" w:rsidP="009A168E"/>
    <w:p w:rsidR="009A168E" w:rsidRPr="00F639D0" w:rsidRDefault="009A168E" w:rsidP="009A168E">
      <w:pPr>
        <w:pStyle w:val="2"/>
        <w:jc w:val="left"/>
        <w:rPr>
          <w:bCs/>
          <w:sz w:val="24"/>
        </w:rPr>
      </w:pPr>
      <w:r w:rsidRPr="00E40AF6">
        <w:rPr>
          <w:rFonts w:hint="eastAsia"/>
          <w:bCs/>
          <w:sz w:val="28"/>
          <w:szCs w:val="28"/>
        </w:rPr>
        <w:tab/>
      </w:r>
      <w:bookmarkStart w:id="1" w:name="_Toc411984566"/>
      <w:r w:rsidR="006853A6">
        <w:rPr>
          <w:bCs/>
          <w:sz w:val="28"/>
          <w:szCs w:val="28"/>
        </w:rPr>
        <w:t>Energy Field</w:t>
      </w:r>
      <w:bookmarkEnd w:id="1"/>
    </w:p>
    <w:p w:rsidR="009A168E" w:rsidRDefault="009A168E" w:rsidP="009A168E"/>
    <w:p w:rsidR="009A168E" w:rsidRDefault="004E2FB6" w:rsidP="009A168E">
      <w:r>
        <w:rPr>
          <w:rFonts w:hint="eastAsia"/>
        </w:rPr>
        <w:t xml:space="preserve">It is </w:t>
      </w:r>
      <w:r>
        <w:t>assumed</w:t>
      </w:r>
      <w:r>
        <w:rPr>
          <w:rFonts w:hint="eastAsia"/>
        </w:rPr>
        <w:t xml:space="preserve"> that</w:t>
      </w:r>
      <w:r w:rsidR="009A168E">
        <w:rPr>
          <w:rFonts w:hint="eastAsia"/>
        </w:rPr>
        <w:t xml:space="preserve">, in this world, </w:t>
      </w:r>
      <w:r w:rsidR="004F0F79">
        <w:t>an</w:t>
      </w:r>
      <w:r w:rsidR="009A168E">
        <w:rPr>
          <w:rFonts w:hint="eastAsia"/>
        </w:rPr>
        <w:t xml:space="preserve"> </w:t>
      </w:r>
      <w:r w:rsidR="006853A6">
        <w:rPr>
          <w:rFonts w:hint="eastAsia"/>
        </w:rPr>
        <w:t>energy field</w:t>
      </w:r>
      <w:r w:rsidR="009A168E">
        <w:rPr>
          <w:rFonts w:hint="eastAsia"/>
        </w:rPr>
        <w:t xml:space="preserve"> </w:t>
      </w:r>
      <w:r w:rsidR="009A168E">
        <w:t>exists</w:t>
      </w:r>
      <w:r w:rsidR="009A168E">
        <w:rPr>
          <w:rFonts w:hint="eastAsia"/>
        </w:rPr>
        <w:t xml:space="preserve">.  Needless to say, there are </w:t>
      </w:r>
      <w:r w:rsidR="00413B76">
        <w:rPr>
          <w:rFonts w:hint="eastAsia"/>
        </w:rPr>
        <w:t>many</w:t>
      </w:r>
      <w:r w:rsidR="009A168E">
        <w:rPr>
          <w:rFonts w:hint="eastAsia"/>
        </w:rPr>
        <w:t xml:space="preserve"> </w:t>
      </w:r>
      <w:r w:rsidR="00247369">
        <w:t>energy fields</w:t>
      </w:r>
      <w:r w:rsidR="009A168E">
        <w:rPr>
          <w:rFonts w:hint="eastAsia"/>
        </w:rPr>
        <w:t xml:space="preserve"> such as </w:t>
      </w:r>
      <w:r w:rsidR="009A168E">
        <w:t>magnetic field</w:t>
      </w:r>
      <w:r w:rsidR="009A168E">
        <w:rPr>
          <w:rFonts w:hint="eastAsia"/>
        </w:rPr>
        <w:t xml:space="preserve"> or </w:t>
      </w:r>
      <w:r w:rsidR="009A168E">
        <w:t>field</w:t>
      </w:r>
      <w:r w:rsidR="009A168E">
        <w:rPr>
          <w:rFonts w:hint="eastAsia"/>
        </w:rPr>
        <w:t xml:space="preserve"> of </w:t>
      </w:r>
      <w:r w:rsidR="009A168E">
        <w:t>gravitational</w:t>
      </w:r>
      <w:r w:rsidR="009A168E">
        <w:rPr>
          <w:rFonts w:hint="eastAsia"/>
        </w:rPr>
        <w:t xml:space="preserve"> force, etc.  </w:t>
      </w:r>
      <w:r w:rsidR="002B45D1">
        <w:t xml:space="preserve">In this paper, the </w:t>
      </w:r>
      <w:r w:rsidR="006853A6">
        <w:t>energy field</w:t>
      </w:r>
      <w:r w:rsidR="002B45D1">
        <w:t xml:space="preserve"> means an energy field that is a mixture of magnetic field</w:t>
      </w:r>
      <w:r w:rsidR="002B45D1">
        <w:rPr>
          <w:rFonts w:hint="eastAsia"/>
        </w:rPr>
        <w:t xml:space="preserve"> or </w:t>
      </w:r>
      <w:r w:rsidR="002B45D1">
        <w:t>field</w:t>
      </w:r>
      <w:r w:rsidR="002B45D1">
        <w:rPr>
          <w:rFonts w:hint="eastAsia"/>
        </w:rPr>
        <w:t xml:space="preserve"> of </w:t>
      </w:r>
      <w:r w:rsidR="002B45D1">
        <w:t>gravitational</w:t>
      </w:r>
      <w:r w:rsidR="002B45D1">
        <w:rPr>
          <w:rFonts w:hint="eastAsia"/>
        </w:rPr>
        <w:t xml:space="preserve"> force, etc</w:t>
      </w:r>
      <w:r w:rsidR="002B45D1">
        <w:t xml:space="preserve">.  Namely the energy field in this paper is the existing field in the universe.  </w:t>
      </w:r>
      <w:r w:rsidR="009A168E">
        <w:rPr>
          <w:rFonts w:hint="eastAsia"/>
        </w:rPr>
        <w:t xml:space="preserve">It is assumed that </w:t>
      </w:r>
      <w:r w:rsidR="009A168E">
        <w:t>the</w:t>
      </w:r>
      <w:r w:rsidR="009A168E">
        <w:rPr>
          <w:rFonts w:hint="eastAsia"/>
        </w:rPr>
        <w:t xml:space="preserve"> </w:t>
      </w:r>
      <w:r w:rsidR="009A168E">
        <w:t>speed</w:t>
      </w:r>
      <w:r w:rsidR="009A168E">
        <w:rPr>
          <w:rFonts w:hint="eastAsia"/>
        </w:rPr>
        <w:t xml:space="preserve"> of </w:t>
      </w:r>
      <w:r w:rsidR="009A168E">
        <w:t>movement</w:t>
      </w:r>
      <w:r w:rsidR="009A168E">
        <w:rPr>
          <w:rFonts w:hint="eastAsia"/>
        </w:rPr>
        <w:t xml:space="preserve"> of energy depends on </w:t>
      </w:r>
      <w:r w:rsidR="009A168E">
        <w:t>th</w:t>
      </w:r>
      <w:r w:rsidR="00C42030">
        <w:rPr>
          <w:rFonts w:hint="eastAsia"/>
        </w:rPr>
        <w:t>e</w:t>
      </w:r>
      <w:r w:rsidR="009A168E">
        <w:rPr>
          <w:rFonts w:hint="eastAsia"/>
        </w:rPr>
        <w:t xml:space="preserve"> strength and property of th</w:t>
      </w:r>
      <w:r w:rsidR="002B45D1">
        <w:t>is</w:t>
      </w:r>
      <w:r w:rsidR="009A168E">
        <w:rPr>
          <w:rFonts w:hint="eastAsia"/>
        </w:rPr>
        <w:t xml:space="preserve"> </w:t>
      </w:r>
      <w:r w:rsidR="006853A6">
        <w:t>energy field</w:t>
      </w:r>
      <w:r w:rsidR="009A168E">
        <w:rPr>
          <w:rFonts w:hint="eastAsia"/>
        </w:rPr>
        <w:t xml:space="preserve">.  Because of this feature, time </w:t>
      </w:r>
      <w:r w:rsidR="00566EF7">
        <w:t xml:space="preserve">mostly </w:t>
      </w:r>
      <w:r w:rsidR="009A168E">
        <w:rPr>
          <w:rFonts w:hint="eastAsia"/>
        </w:rPr>
        <w:t xml:space="preserve">stops when </w:t>
      </w:r>
      <w:r w:rsidR="009A168E">
        <w:t>an</w:t>
      </w:r>
      <w:r w:rsidR="009A168E">
        <w:rPr>
          <w:rFonts w:hint="eastAsia"/>
        </w:rPr>
        <w:t xml:space="preserve"> </w:t>
      </w:r>
      <w:r>
        <w:rPr>
          <w:rFonts w:hint="eastAsia"/>
        </w:rPr>
        <w:t xml:space="preserve">object moves at the </w:t>
      </w:r>
      <w:r w:rsidR="00566EF7">
        <w:t xml:space="preserve">speed close to </w:t>
      </w:r>
      <w:r>
        <w:rPr>
          <w:rFonts w:hint="eastAsia"/>
        </w:rPr>
        <w:t>light.</w:t>
      </w:r>
    </w:p>
    <w:p w:rsidR="002202B3" w:rsidRDefault="002202B3" w:rsidP="000C771E"/>
    <w:p w:rsidR="002E03F0" w:rsidRPr="002B53DD" w:rsidRDefault="002E03F0" w:rsidP="000C771E"/>
    <w:p w:rsidR="00427B43" w:rsidRPr="00F639D0" w:rsidRDefault="00427B43" w:rsidP="00EA3FE1">
      <w:pPr>
        <w:pStyle w:val="1"/>
        <w:rPr>
          <w:sz w:val="28"/>
          <w:szCs w:val="28"/>
        </w:rPr>
      </w:pPr>
      <w:bookmarkStart w:id="2" w:name="_Toc411984567"/>
      <w:r w:rsidRPr="00F639D0">
        <w:rPr>
          <w:rFonts w:hint="eastAsia"/>
          <w:sz w:val="28"/>
          <w:szCs w:val="28"/>
        </w:rPr>
        <w:t>I</w:t>
      </w:r>
      <w:r w:rsidR="00F022EB" w:rsidRPr="00F639D0">
        <w:rPr>
          <w:rFonts w:hint="eastAsia"/>
          <w:sz w:val="28"/>
          <w:szCs w:val="28"/>
        </w:rPr>
        <w:t>I</w:t>
      </w:r>
      <w:r w:rsidRPr="00F639D0">
        <w:rPr>
          <w:rFonts w:hint="eastAsia"/>
          <w:sz w:val="28"/>
          <w:szCs w:val="28"/>
        </w:rPr>
        <w:t>I</w:t>
      </w:r>
      <w:r w:rsidR="00F639D0">
        <w:rPr>
          <w:sz w:val="28"/>
          <w:szCs w:val="28"/>
        </w:rPr>
        <w:t>.</w:t>
      </w:r>
      <w:r w:rsidR="00F022EB" w:rsidRPr="00F639D0">
        <w:rPr>
          <w:rFonts w:hint="eastAsia"/>
          <w:sz w:val="28"/>
          <w:szCs w:val="28"/>
        </w:rPr>
        <w:t xml:space="preserve"> </w:t>
      </w:r>
      <w:r w:rsidR="007C20AA" w:rsidRPr="00F639D0">
        <w:rPr>
          <w:rFonts w:hint="eastAsia"/>
          <w:sz w:val="28"/>
          <w:szCs w:val="28"/>
        </w:rPr>
        <w:t xml:space="preserve">ACTUAL </w:t>
      </w:r>
      <w:r w:rsidR="007C20AA" w:rsidRPr="00F639D0">
        <w:rPr>
          <w:sz w:val="28"/>
          <w:szCs w:val="28"/>
        </w:rPr>
        <w:t>PHENOMENA</w:t>
      </w:r>
      <w:bookmarkEnd w:id="2"/>
    </w:p>
    <w:p w:rsidR="00427B43" w:rsidRDefault="00427B43" w:rsidP="000C771E"/>
    <w:p w:rsidR="00314AD4" w:rsidRDefault="00314AD4" w:rsidP="00314AD4"/>
    <w:p w:rsidR="00314AD4" w:rsidRPr="00F639D0" w:rsidRDefault="00314AD4" w:rsidP="00314AD4">
      <w:pPr>
        <w:pStyle w:val="2"/>
        <w:jc w:val="left"/>
        <w:rPr>
          <w:sz w:val="24"/>
        </w:rPr>
      </w:pPr>
      <w:r w:rsidRPr="00EA3FE1">
        <w:rPr>
          <w:rFonts w:hint="eastAsia"/>
          <w:sz w:val="28"/>
          <w:szCs w:val="28"/>
        </w:rPr>
        <w:lastRenderedPageBreak/>
        <w:tab/>
      </w:r>
      <w:bookmarkStart w:id="3" w:name="_Toc411984568"/>
      <w:r w:rsidRPr="00F639D0">
        <w:rPr>
          <w:rFonts w:hint="eastAsia"/>
          <w:sz w:val="24"/>
        </w:rPr>
        <w:t xml:space="preserve">1. </w:t>
      </w:r>
      <w:r w:rsidRPr="00F639D0">
        <w:rPr>
          <w:sz w:val="24"/>
        </w:rPr>
        <w:t>Explanation</w:t>
      </w:r>
      <w:r w:rsidRPr="00F639D0">
        <w:rPr>
          <w:rFonts w:hint="eastAsia"/>
          <w:sz w:val="24"/>
        </w:rPr>
        <w:t xml:space="preserve"> </w:t>
      </w:r>
      <w:r w:rsidR="007E6B35" w:rsidRPr="00F639D0">
        <w:rPr>
          <w:rFonts w:hint="eastAsia"/>
          <w:sz w:val="24"/>
        </w:rPr>
        <w:t xml:space="preserve">Why the Time </w:t>
      </w:r>
      <w:r w:rsidR="006853A6">
        <w:rPr>
          <w:sz w:val="24"/>
        </w:rPr>
        <w:t>Delays</w:t>
      </w:r>
      <w:r w:rsidR="007E6B35" w:rsidRPr="00F639D0">
        <w:rPr>
          <w:rFonts w:hint="eastAsia"/>
          <w:sz w:val="24"/>
        </w:rPr>
        <w:t xml:space="preserve"> When an Object Moves at the </w:t>
      </w:r>
      <w:r w:rsidR="006853A6">
        <w:rPr>
          <w:sz w:val="24"/>
        </w:rPr>
        <w:t xml:space="preserve">Speed Close to </w:t>
      </w:r>
      <w:r w:rsidR="007E6B35" w:rsidRPr="00F639D0">
        <w:rPr>
          <w:rFonts w:hint="eastAsia"/>
          <w:sz w:val="24"/>
        </w:rPr>
        <w:t>Light</w:t>
      </w:r>
      <w:bookmarkEnd w:id="3"/>
    </w:p>
    <w:p w:rsidR="007E6B35" w:rsidRPr="00B12156" w:rsidRDefault="007E6B35" w:rsidP="00314AD4"/>
    <w:p w:rsidR="002202B3" w:rsidRDefault="002E03F0" w:rsidP="002202B3">
      <w:r>
        <w:t xml:space="preserve">Thus there are </w:t>
      </w:r>
      <w:r w:rsidR="00247369">
        <w:t>energy fields</w:t>
      </w:r>
      <w:r>
        <w:t xml:space="preserve"> everywhere.  </w:t>
      </w:r>
      <w:r w:rsidR="00B32513">
        <w:t xml:space="preserve">Then, what kind of energy is it? </w:t>
      </w:r>
      <w:r w:rsidR="00134A39">
        <w:rPr>
          <w:rFonts w:hint="eastAsia"/>
        </w:rPr>
        <w:t xml:space="preserve"> </w:t>
      </w:r>
      <w:r w:rsidR="00B32513">
        <w:t xml:space="preserve">It is the energy that involves gravity and other energies. </w:t>
      </w:r>
      <w:r w:rsidR="00134A39">
        <w:rPr>
          <w:rFonts w:hint="eastAsia"/>
        </w:rPr>
        <w:t xml:space="preserve"> </w:t>
      </w:r>
      <w:r w:rsidR="0095684B">
        <w:rPr>
          <w:rFonts w:hint="eastAsia"/>
        </w:rPr>
        <w:t xml:space="preserve">The energy comes from </w:t>
      </w:r>
      <w:r w:rsidR="00A333B5">
        <w:rPr>
          <w:rFonts w:hint="eastAsia"/>
        </w:rPr>
        <w:t>m</w:t>
      </w:r>
      <w:r w:rsidR="0095684B">
        <w:rPr>
          <w:rFonts w:hint="eastAsia"/>
        </w:rPr>
        <w:t>atter in the U</w:t>
      </w:r>
      <w:r w:rsidR="0095684B">
        <w:t>niverse</w:t>
      </w:r>
      <w:r w:rsidR="0095684B">
        <w:rPr>
          <w:rFonts w:hint="eastAsia"/>
        </w:rPr>
        <w:t>.</w:t>
      </w:r>
    </w:p>
    <w:p w:rsidR="00F643BC" w:rsidRDefault="002202B3" w:rsidP="002202B3">
      <w:r>
        <w:t xml:space="preserve">Energy has its own direction. </w:t>
      </w:r>
      <w:r>
        <w:rPr>
          <w:rFonts w:hint="eastAsia"/>
        </w:rPr>
        <w:t xml:space="preserve"> </w:t>
      </w:r>
      <w:r>
        <w:t>Electric current has plus and minus.</w:t>
      </w:r>
      <w:r>
        <w:rPr>
          <w:rFonts w:hint="eastAsia"/>
        </w:rPr>
        <w:t xml:space="preserve"> </w:t>
      </w:r>
      <w:r>
        <w:t xml:space="preserve"> Magnetic force has plus and minus. </w:t>
      </w:r>
      <w:r>
        <w:rPr>
          <w:rFonts w:hint="eastAsia"/>
        </w:rPr>
        <w:t xml:space="preserve"> </w:t>
      </w:r>
      <w:r>
        <w:t xml:space="preserve">Kinetic energy has direction. </w:t>
      </w:r>
      <w:r>
        <w:rPr>
          <w:rFonts w:hint="eastAsia"/>
        </w:rPr>
        <w:t xml:space="preserve"> </w:t>
      </w:r>
      <w:r w:rsidR="002E03F0">
        <w:t>Thus energy has its own direction.  So many energies neutralize each other.  So, in the space</w:t>
      </w:r>
      <w:r w:rsidR="00F643BC">
        <w:t xml:space="preserve">, </w:t>
      </w:r>
      <w:r w:rsidR="00072231">
        <w:t>it</w:t>
      </w:r>
      <w:r w:rsidR="00F643BC">
        <w:t xml:space="preserve"> is </w:t>
      </w:r>
      <w:r w:rsidR="00072231">
        <w:t>in</w:t>
      </w:r>
      <w:r w:rsidR="00F643BC">
        <w:t xml:space="preserve"> the state of no gravity. </w:t>
      </w:r>
      <w:r w:rsidR="002E03F0">
        <w:t xml:space="preserve"> </w:t>
      </w:r>
      <w:r>
        <w:t xml:space="preserve">This </w:t>
      </w:r>
      <w:r w:rsidR="00AC35AB">
        <w:t>state is the state of Universe.</w:t>
      </w:r>
    </w:p>
    <w:p w:rsidR="00604F2E" w:rsidRDefault="00F007BC" w:rsidP="0039252C">
      <w:r>
        <w:rPr>
          <w:rFonts w:hint="eastAsia"/>
        </w:rPr>
        <w:tab/>
      </w:r>
      <w:r w:rsidR="00E01E67">
        <w:t>A</w:t>
      </w:r>
      <w:r w:rsidR="00314AD4">
        <w:t>ccording to the theory of relativity, if an object moves at the light speed, time stops</w:t>
      </w:r>
      <w:r w:rsidR="00CE43C0">
        <w:t xml:space="preserve">.  </w:t>
      </w:r>
      <w:r w:rsidR="00314AD4">
        <w:t>Einstein explained this by thinking that time is relative</w:t>
      </w:r>
      <w:r w:rsidR="00CE43C0">
        <w:t xml:space="preserve">.  </w:t>
      </w:r>
      <w:r w:rsidR="00314AD4">
        <w:t xml:space="preserve">But </w:t>
      </w:r>
      <w:r w:rsidR="006200B6">
        <w:rPr>
          <w:rFonts w:hint="eastAsia"/>
        </w:rPr>
        <w:t>I</w:t>
      </w:r>
      <w:r w:rsidR="00314AD4">
        <w:t xml:space="preserve"> think as follows</w:t>
      </w:r>
      <w:r w:rsidR="005170AB">
        <w:t>.</w:t>
      </w:r>
      <w:r w:rsidR="005170AB">
        <w:rPr>
          <w:rFonts w:hint="eastAsia"/>
        </w:rPr>
        <w:t xml:space="preserve">  </w:t>
      </w:r>
      <w:r w:rsidR="005170AB">
        <w:t xml:space="preserve">Figure </w:t>
      </w:r>
      <w:r w:rsidR="005170AB">
        <w:rPr>
          <w:rFonts w:hint="eastAsia"/>
        </w:rPr>
        <w:t xml:space="preserve">shows the relation between </w:t>
      </w:r>
      <w:r w:rsidR="005170AB">
        <w:t>the</w:t>
      </w:r>
      <w:r w:rsidR="005170AB">
        <w:rPr>
          <w:rFonts w:hint="eastAsia"/>
        </w:rPr>
        <w:t xml:space="preserve"> </w:t>
      </w:r>
      <w:r w:rsidR="005170AB">
        <w:t>movement</w:t>
      </w:r>
      <w:r w:rsidR="005170AB">
        <w:rPr>
          <w:rFonts w:hint="eastAsia"/>
        </w:rPr>
        <w:t xml:space="preserve"> of object and </w:t>
      </w:r>
      <w:r w:rsidR="005170AB">
        <w:t>the movement</w:t>
      </w:r>
      <w:r w:rsidR="005170AB">
        <w:rPr>
          <w:rFonts w:hint="eastAsia"/>
        </w:rPr>
        <w:t xml:space="preserve"> of energy within </w:t>
      </w:r>
      <w:r w:rsidR="005170AB">
        <w:t>the object</w:t>
      </w:r>
      <w:r w:rsidR="005170AB">
        <w:rPr>
          <w:rFonts w:hint="eastAsia"/>
        </w:rPr>
        <w:t xml:space="preserve"> in </w:t>
      </w:r>
      <w:r w:rsidR="005170AB">
        <w:t xml:space="preserve">the </w:t>
      </w:r>
      <w:r w:rsidR="006853A6">
        <w:t>energy field</w:t>
      </w:r>
      <w:r w:rsidR="005170AB">
        <w:rPr>
          <w:rFonts w:hint="eastAsia"/>
        </w:rPr>
        <w:t>.</w:t>
      </w:r>
    </w:p>
    <w:p w:rsidR="0039252C" w:rsidRDefault="0039252C" w:rsidP="00314AD4"/>
    <w:p w:rsidR="00A874AD" w:rsidRPr="00F639D0" w:rsidRDefault="002B5941" w:rsidP="00A874AD">
      <w:pPr>
        <w:jc w:val="center"/>
        <w:rPr>
          <w:b/>
        </w:rPr>
      </w:pPr>
      <w:r w:rsidRPr="00F639D0">
        <w:rPr>
          <w:b/>
        </w:rPr>
        <w:t>Figure</w:t>
      </w:r>
      <w:r w:rsidR="00A874AD" w:rsidRPr="00F639D0">
        <w:rPr>
          <w:b/>
        </w:rPr>
        <w:t xml:space="preserve">. </w:t>
      </w:r>
      <w:r w:rsidR="006853A6">
        <w:rPr>
          <w:rFonts w:hint="eastAsia"/>
          <w:b/>
        </w:rPr>
        <w:t>Energy field</w:t>
      </w:r>
    </w:p>
    <w:p w:rsidR="009274CA" w:rsidRDefault="009274CA" w:rsidP="009274CA">
      <w:pPr>
        <w:jc w:val="center"/>
      </w:pPr>
      <w:r>
        <w:rPr>
          <w:rFonts w:hint="eastAsia"/>
          <w:noProof/>
        </w:rPr>
        <w:drawing>
          <wp:inline distT="0" distB="0" distL="0" distR="0" wp14:anchorId="7F5D5987" wp14:editId="3B409D5C">
            <wp:extent cx="3240177" cy="35309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177" cy="3530939"/>
                    </a:xfrm>
                    <a:prstGeom prst="rect">
                      <a:avLst/>
                    </a:prstGeom>
                  </pic:spPr>
                </pic:pic>
              </a:graphicData>
            </a:graphic>
          </wp:inline>
        </w:drawing>
      </w:r>
    </w:p>
    <w:p w:rsidR="00576A95" w:rsidRPr="008A3882" w:rsidRDefault="00604F2E" w:rsidP="00AB3CD0">
      <w:r>
        <w:rPr>
          <w:rFonts w:hint="eastAsia"/>
        </w:rPr>
        <w:t xml:space="preserve">In the figure, </w:t>
      </w:r>
      <w:r>
        <w:t xml:space="preserve">ellipse </w:t>
      </w:r>
      <w:r>
        <w:rPr>
          <w:rFonts w:hint="eastAsia"/>
        </w:rPr>
        <w:t xml:space="preserve">means an object.  Objects are in </w:t>
      </w:r>
      <w:r>
        <w:t xml:space="preserve">the </w:t>
      </w:r>
      <w:r w:rsidR="006853A6">
        <w:t>energy field</w:t>
      </w:r>
      <w:r>
        <w:rPr>
          <w:rFonts w:hint="eastAsia"/>
        </w:rPr>
        <w:t xml:space="preserve">.  The arrow </w:t>
      </w:r>
      <w:r>
        <w:t>shows</w:t>
      </w:r>
      <w:r>
        <w:rPr>
          <w:rFonts w:hint="eastAsia"/>
        </w:rPr>
        <w:t xml:space="preserve"> the </w:t>
      </w:r>
      <w:r>
        <w:t>movement</w:t>
      </w:r>
      <w:r>
        <w:rPr>
          <w:rFonts w:hint="eastAsia"/>
        </w:rPr>
        <w:t xml:space="preserve"> of energy.  </w:t>
      </w:r>
      <w:r w:rsidR="00245875">
        <w:t xml:space="preserve">Some people say that the energy is a scalar quantity.  But, actually energy such as light energy, thermal energy, etc. moves to certain direction.  </w:t>
      </w:r>
      <w:r>
        <w:rPr>
          <w:rFonts w:hint="eastAsia"/>
        </w:rPr>
        <w:t xml:space="preserve">The energy starts to move from </w:t>
      </w:r>
      <w:r>
        <w:t>the right</w:t>
      </w:r>
      <w:r>
        <w:rPr>
          <w:rFonts w:hint="eastAsia"/>
        </w:rPr>
        <w:t xml:space="preserve"> edge of the arrow.  The arrow </w:t>
      </w:r>
      <w:r>
        <w:t>shows</w:t>
      </w:r>
      <w:r>
        <w:rPr>
          <w:rFonts w:hint="eastAsia"/>
        </w:rPr>
        <w:t xml:space="preserve"> that </w:t>
      </w:r>
      <w:r>
        <w:t>the</w:t>
      </w:r>
      <w:r>
        <w:rPr>
          <w:rFonts w:hint="eastAsia"/>
        </w:rPr>
        <w:t xml:space="preserve"> </w:t>
      </w:r>
      <w:r>
        <w:t>energy</w:t>
      </w:r>
      <w:r>
        <w:rPr>
          <w:rFonts w:hint="eastAsia"/>
        </w:rPr>
        <w:t xml:space="preserve"> has moved from the right edge to </w:t>
      </w:r>
      <w:r>
        <w:t>the top</w:t>
      </w:r>
      <w:r>
        <w:rPr>
          <w:rFonts w:hint="eastAsia"/>
        </w:rPr>
        <w:t xml:space="preserve"> </w:t>
      </w:r>
      <w:r>
        <w:t>point</w:t>
      </w:r>
      <w:r>
        <w:rPr>
          <w:rFonts w:hint="eastAsia"/>
        </w:rPr>
        <w:t xml:space="preserve"> of </w:t>
      </w:r>
      <w:r>
        <w:t>arrow</w:t>
      </w:r>
      <w:r>
        <w:rPr>
          <w:rFonts w:hint="eastAsia"/>
        </w:rPr>
        <w:t xml:space="preserve">.  We </w:t>
      </w:r>
      <w:r>
        <w:t>can</w:t>
      </w:r>
      <w:r>
        <w:rPr>
          <w:rFonts w:hint="eastAsia"/>
        </w:rPr>
        <w:t xml:space="preserve"> </w:t>
      </w:r>
      <w:r>
        <w:t>think</w:t>
      </w:r>
      <w:r>
        <w:rPr>
          <w:rFonts w:hint="eastAsia"/>
        </w:rPr>
        <w:t xml:space="preserve"> that matter reacts after </w:t>
      </w:r>
      <w:r>
        <w:t>the</w:t>
      </w:r>
      <w:r>
        <w:rPr>
          <w:rFonts w:hint="eastAsia"/>
        </w:rPr>
        <w:t xml:space="preserve"> </w:t>
      </w:r>
      <w:r>
        <w:t>energy</w:t>
      </w:r>
      <w:r>
        <w:rPr>
          <w:rFonts w:hint="eastAsia"/>
        </w:rPr>
        <w:t xml:space="preserve"> has moved within </w:t>
      </w:r>
      <w:r>
        <w:t>the</w:t>
      </w:r>
      <w:r>
        <w:rPr>
          <w:rFonts w:hint="eastAsia"/>
        </w:rPr>
        <w:t xml:space="preserve"> </w:t>
      </w:r>
      <w:r>
        <w:t>matter</w:t>
      </w:r>
      <w:r>
        <w:rPr>
          <w:rFonts w:hint="eastAsia"/>
        </w:rPr>
        <w:t xml:space="preserve">.  For </w:t>
      </w:r>
      <w:r>
        <w:t>example</w:t>
      </w:r>
      <w:r>
        <w:rPr>
          <w:rFonts w:hint="eastAsia"/>
        </w:rPr>
        <w:t xml:space="preserve">, a candle burns after </w:t>
      </w:r>
      <w:r>
        <w:t>the</w:t>
      </w:r>
      <w:r>
        <w:rPr>
          <w:rFonts w:hint="eastAsia"/>
        </w:rPr>
        <w:t xml:space="preserve"> </w:t>
      </w:r>
      <w:r>
        <w:t>energy</w:t>
      </w:r>
      <w:r>
        <w:rPr>
          <w:rFonts w:hint="eastAsia"/>
        </w:rPr>
        <w:t xml:space="preserve"> has moved in </w:t>
      </w:r>
      <w:r>
        <w:t>the</w:t>
      </w:r>
      <w:r>
        <w:rPr>
          <w:rFonts w:hint="eastAsia"/>
        </w:rPr>
        <w:t xml:space="preserve"> candle.  This can be said for </w:t>
      </w:r>
      <w:r>
        <w:t>everything</w:t>
      </w:r>
      <w:r>
        <w:rPr>
          <w:rFonts w:hint="eastAsia"/>
        </w:rPr>
        <w:t xml:space="preserve">.  The speed of </w:t>
      </w:r>
      <w:r>
        <w:t>movement</w:t>
      </w:r>
      <w:r>
        <w:rPr>
          <w:rFonts w:hint="eastAsia"/>
        </w:rPr>
        <w:t xml:space="preserve"> of energy is </w:t>
      </w:r>
      <w:r>
        <w:t>constant</w:t>
      </w:r>
      <w:r>
        <w:rPr>
          <w:rFonts w:hint="eastAsia"/>
        </w:rPr>
        <w:t xml:space="preserve"> on </w:t>
      </w:r>
      <w:r>
        <w:t>the</w:t>
      </w:r>
      <w:r>
        <w:rPr>
          <w:rFonts w:hint="eastAsia"/>
        </w:rPr>
        <w:t xml:space="preserve"> </w:t>
      </w:r>
      <w:r>
        <w:t>basis</w:t>
      </w:r>
      <w:r>
        <w:rPr>
          <w:rFonts w:hint="eastAsia"/>
        </w:rPr>
        <w:t xml:space="preserve"> of </w:t>
      </w:r>
      <w:r>
        <w:t xml:space="preserve">the </w:t>
      </w:r>
      <w:r w:rsidR="006853A6">
        <w:t>energy field</w:t>
      </w:r>
      <w:r>
        <w:rPr>
          <w:rFonts w:hint="eastAsia"/>
        </w:rPr>
        <w:t xml:space="preserve">.  Or, </w:t>
      </w:r>
      <w:r>
        <w:t>the speed</w:t>
      </w:r>
      <w:r>
        <w:rPr>
          <w:rFonts w:hint="eastAsia"/>
        </w:rPr>
        <w:t xml:space="preserve"> is constant as </w:t>
      </w:r>
      <w:r>
        <w:t>compared</w:t>
      </w:r>
      <w:r>
        <w:rPr>
          <w:rFonts w:hint="eastAsia"/>
        </w:rPr>
        <w:t xml:space="preserve"> with </w:t>
      </w:r>
      <w:r>
        <w:t xml:space="preserve">the </w:t>
      </w:r>
      <w:r w:rsidR="006853A6">
        <w:t>energy field</w:t>
      </w:r>
      <w:r>
        <w:t xml:space="preserve">. </w:t>
      </w:r>
      <w:r>
        <w:rPr>
          <w:rFonts w:hint="eastAsia"/>
        </w:rPr>
        <w:t xml:space="preserve"> But, </w:t>
      </w:r>
      <w:r>
        <w:t xml:space="preserve">the </w:t>
      </w:r>
      <w:r w:rsidR="006853A6">
        <w:t>energy field</w:t>
      </w:r>
      <w:r>
        <w:rPr>
          <w:rFonts w:hint="eastAsia"/>
        </w:rPr>
        <w:t xml:space="preserve"> has no </w:t>
      </w:r>
      <w:r>
        <w:t>fixed</w:t>
      </w:r>
      <w:r>
        <w:rPr>
          <w:rFonts w:hint="eastAsia"/>
        </w:rPr>
        <w:t xml:space="preserve"> point that can be a criterion of the position.  </w:t>
      </w:r>
      <w:r>
        <w:t>S</w:t>
      </w:r>
      <w:r>
        <w:rPr>
          <w:rFonts w:hint="eastAsia"/>
        </w:rPr>
        <w:t xml:space="preserve">o we should think that </w:t>
      </w:r>
      <w:r>
        <w:t>the</w:t>
      </w:r>
      <w:r>
        <w:rPr>
          <w:rFonts w:hint="eastAsia"/>
        </w:rPr>
        <w:t xml:space="preserve"> </w:t>
      </w:r>
      <w:r>
        <w:t>criterion</w:t>
      </w:r>
      <w:r>
        <w:rPr>
          <w:rFonts w:hint="eastAsia"/>
        </w:rPr>
        <w:t xml:space="preserve"> </w:t>
      </w:r>
      <w:r>
        <w:rPr>
          <w:rFonts w:hint="eastAsia"/>
        </w:rPr>
        <w:lastRenderedPageBreak/>
        <w:t xml:space="preserve">is our Galaxy.  If we think that the Galaxy is a criterion, we can distinguish a moving object from a </w:t>
      </w:r>
      <w:r>
        <w:t>staying object</w:t>
      </w:r>
      <w:r>
        <w:rPr>
          <w:rFonts w:hint="eastAsia"/>
        </w:rPr>
        <w:t xml:space="preserve">.  Thus we can know </w:t>
      </w:r>
      <w:r>
        <w:t>our position</w:t>
      </w:r>
      <w:r>
        <w:rPr>
          <w:rFonts w:hint="eastAsia"/>
        </w:rPr>
        <w:t xml:space="preserve"> in </w:t>
      </w:r>
      <w:r>
        <w:t xml:space="preserve">the </w:t>
      </w:r>
      <w:r w:rsidR="006853A6">
        <w:t>energy field</w:t>
      </w:r>
      <w:r>
        <w:rPr>
          <w:rFonts w:hint="eastAsia"/>
        </w:rPr>
        <w:t xml:space="preserve"> by measuring our position in the Galaxy.  In </w:t>
      </w:r>
      <w:r>
        <w:t>the figure</w:t>
      </w:r>
      <w:r>
        <w:rPr>
          <w:rFonts w:hint="eastAsia"/>
        </w:rPr>
        <w:t xml:space="preserve">, the upper object is </w:t>
      </w:r>
      <w:r>
        <w:t>staying</w:t>
      </w:r>
      <w:r>
        <w:rPr>
          <w:rFonts w:hint="eastAsia"/>
        </w:rPr>
        <w:t xml:space="preserve"> at a point and </w:t>
      </w:r>
      <w:r>
        <w:t xml:space="preserve">the </w:t>
      </w:r>
      <w:r>
        <w:rPr>
          <w:rFonts w:hint="eastAsia"/>
        </w:rPr>
        <w:t xml:space="preserve">lower </w:t>
      </w:r>
      <w:r>
        <w:t>object</w:t>
      </w:r>
      <w:r>
        <w:rPr>
          <w:rFonts w:hint="eastAsia"/>
        </w:rPr>
        <w:t xml:space="preserve"> is moving to the left at a speed close to the light.  Namely, in case of </w:t>
      </w:r>
      <w:r>
        <w:t>the lower</w:t>
      </w:r>
      <w:r>
        <w:rPr>
          <w:rFonts w:hint="eastAsia"/>
        </w:rPr>
        <w:t xml:space="preserve"> object, the object has moved from position A to position B.  The arrow shows </w:t>
      </w:r>
      <w:r>
        <w:t>the movement</w:t>
      </w:r>
      <w:r>
        <w:rPr>
          <w:rFonts w:hint="eastAsia"/>
        </w:rPr>
        <w:t xml:space="preserve"> of energy.  In </w:t>
      </w:r>
      <w:r>
        <w:t>the</w:t>
      </w:r>
      <w:r>
        <w:rPr>
          <w:rFonts w:hint="eastAsia"/>
        </w:rPr>
        <w:t xml:space="preserve"> upper </w:t>
      </w:r>
      <w:r>
        <w:t>object</w:t>
      </w:r>
      <w:r>
        <w:rPr>
          <w:rFonts w:hint="eastAsia"/>
        </w:rPr>
        <w:t xml:space="preserve">, the energy moved as shown in the figure.  Namely, the </w:t>
      </w:r>
      <w:r>
        <w:t>energy</w:t>
      </w:r>
      <w:r>
        <w:rPr>
          <w:rFonts w:hint="eastAsia"/>
        </w:rPr>
        <w:t xml:space="preserve"> moved from </w:t>
      </w:r>
      <w:r>
        <w:t>the</w:t>
      </w:r>
      <w:r>
        <w:rPr>
          <w:rFonts w:hint="eastAsia"/>
        </w:rPr>
        <w:t xml:space="preserve"> </w:t>
      </w:r>
      <w:r>
        <w:t>right</w:t>
      </w:r>
      <w:r>
        <w:rPr>
          <w:rFonts w:hint="eastAsia"/>
        </w:rPr>
        <w:t xml:space="preserve"> edge to the top of the </w:t>
      </w:r>
      <w:r>
        <w:t>arrow</w:t>
      </w:r>
      <w:r>
        <w:rPr>
          <w:rFonts w:hint="eastAsia"/>
        </w:rPr>
        <w:t xml:space="preserve">.  So, in the upper object, </w:t>
      </w:r>
      <w:r>
        <w:t>the</w:t>
      </w:r>
      <w:r>
        <w:rPr>
          <w:rFonts w:hint="eastAsia"/>
        </w:rPr>
        <w:t xml:space="preserve"> </w:t>
      </w:r>
      <w:r>
        <w:t>energy</w:t>
      </w:r>
      <w:r>
        <w:rPr>
          <w:rFonts w:hint="eastAsia"/>
        </w:rPr>
        <w:t xml:space="preserve"> has moved from the right edge of </w:t>
      </w:r>
      <w:r>
        <w:t>the</w:t>
      </w:r>
      <w:r>
        <w:rPr>
          <w:rFonts w:hint="eastAsia"/>
        </w:rPr>
        <w:t xml:space="preserve"> </w:t>
      </w:r>
      <w:r>
        <w:t>object</w:t>
      </w:r>
      <w:r>
        <w:rPr>
          <w:rFonts w:hint="eastAsia"/>
        </w:rPr>
        <w:t xml:space="preserve"> to the left edge of the object.  So, something has changed in </w:t>
      </w:r>
      <w:r>
        <w:t>the</w:t>
      </w:r>
      <w:r>
        <w:rPr>
          <w:rFonts w:hint="eastAsia"/>
        </w:rPr>
        <w:t xml:space="preserve"> </w:t>
      </w:r>
      <w:r>
        <w:t>object</w:t>
      </w:r>
      <w:r>
        <w:rPr>
          <w:rFonts w:hint="eastAsia"/>
        </w:rPr>
        <w:t xml:space="preserve">.  For example, if the upper object is </w:t>
      </w:r>
      <w:r w:rsidR="00E86B02">
        <w:t xml:space="preserve">a </w:t>
      </w:r>
      <w:r>
        <w:rPr>
          <w:rFonts w:hint="eastAsia"/>
        </w:rPr>
        <w:t xml:space="preserve">human, it has </w:t>
      </w:r>
      <w:r>
        <w:t>grown</w:t>
      </w:r>
      <w:r>
        <w:rPr>
          <w:rFonts w:hint="eastAsia"/>
        </w:rPr>
        <w:t xml:space="preserve"> or got old to some extent.  In case of the lower object, it is </w:t>
      </w:r>
      <w:r>
        <w:t>moving</w:t>
      </w:r>
      <w:r>
        <w:rPr>
          <w:rFonts w:hint="eastAsia"/>
        </w:rPr>
        <w:t xml:space="preserve"> at a high </w:t>
      </w:r>
      <w:r>
        <w:t>speed</w:t>
      </w:r>
      <w:r>
        <w:rPr>
          <w:rFonts w:hint="eastAsia"/>
        </w:rPr>
        <w:t xml:space="preserve"> close to </w:t>
      </w:r>
      <w:r>
        <w:t>the light</w:t>
      </w:r>
      <w:r>
        <w:rPr>
          <w:rFonts w:hint="eastAsia"/>
        </w:rPr>
        <w:t xml:space="preserve">.  </w:t>
      </w:r>
      <w:r>
        <w:t>The</w:t>
      </w:r>
      <w:r>
        <w:rPr>
          <w:rFonts w:hint="eastAsia"/>
        </w:rPr>
        <w:t xml:space="preserve"> </w:t>
      </w:r>
      <w:r>
        <w:t>energy</w:t>
      </w:r>
      <w:r>
        <w:rPr>
          <w:rFonts w:hint="eastAsia"/>
        </w:rPr>
        <w:t xml:space="preserve"> in </w:t>
      </w:r>
      <w:r>
        <w:t>the</w:t>
      </w:r>
      <w:r>
        <w:rPr>
          <w:rFonts w:hint="eastAsia"/>
        </w:rPr>
        <w:t xml:space="preserve"> lower object is moving at a speed same as </w:t>
      </w:r>
      <w:r>
        <w:t>the</w:t>
      </w:r>
      <w:r>
        <w:rPr>
          <w:rFonts w:hint="eastAsia"/>
        </w:rPr>
        <w:t xml:space="preserve"> speed of the energy in </w:t>
      </w:r>
      <w:r>
        <w:t xml:space="preserve">the </w:t>
      </w:r>
      <w:r>
        <w:rPr>
          <w:rFonts w:hint="eastAsia"/>
        </w:rPr>
        <w:t>upper o</w:t>
      </w:r>
      <w:r>
        <w:t>bject</w:t>
      </w:r>
      <w:r>
        <w:rPr>
          <w:rFonts w:hint="eastAsia"/>
        </w:rPr>
        <w:t xml:space="preserve">.  </w:t>
      </w:r>
      <w:r w:rsidR="00B87264">
        <w:t>Namely</w:t>
      </w:r>
      <w:r>
        <w:rPr>
          <w:rFonts w:hint="eastAsia"/>
        </w:rPr>
        <w:t xml:space="preserve">, </w:t>
      </w:r>
      <w:r>
        <w:t>the speed</w:t>
      </w:r>
      <w:r>
        <w:rPr>
          <w:rFonts w:hint="eastAsia"/>
        </w:rPr>
        <w:t xml:space="preserve"> of energy in </w:t>
      </w:r>
      <w:r>
        <w:t>the</w:t>
      </w:r>
      <w:r>
        <w:rPr>
          <w:rFonts w:hint="eastAsia"/>
        </w:rPr>
        <w:t xml:space="preserve"> upper</w:t>
      </w:r>
      <w:r>
        <w:t xml:space="preserve"> object</w:t>
      </w:r>
      <w:r>
        <w:rPr>
          <w:rFonts w:hint="eastAsia"/>
        </w:rPr>
        <w:t xml:space="preserve"> and that of the lower object is same as compared with </w:t>
      </w:r>
      <w:r>
        <w:t xml:space="preserve">the </w:t>
      </w:r>
      <w:r w:rsidR="006853A6">
        <w:t>energy field</w:t>
      </w:r>
      <w:r>
        <w:rPr>
          <w:rFonts w:hint="eastAsia"/>
        </w:rPr>
        <w:t xml:space="preserve">.  But in case of lower object, it has moved at a speed close to </w:t>
      </w:r>
      <w:r>
        <w:t>the light</w:t>
      </w:r>
      <w:r>
        <w:rPr>
          <w:rFonts w:hint="eastAsia"/>
        </w:rPr>
        <w:t xml:space="preserve">.  So </w:t>
      </w:r>
      <w:r>
        <w:t>the</w:t>
      </w:r>
      <w:r>
        <w:rPr>
          <w:rFonts w:hint="eastAsia"/>
        </w:rPr>
        <w:t xml:space="preserve"> position of the </w:t>
      </w:r>
      <w:r>
        <w:t>energy</w:t>
      </w:r>
      <w:r>
        <w:rPr>
          <w:rFonts w:hint="eastAsia"/>
        </w:rPr>
        <w:t xml:space="preserve"> in </w:t>
      </w:r>
      <w:r>
        <w:t xml:space="preserve">the </w:t>
      </w:r>
      <w:r>
        <w:rPr>
          <w:rFonts w:hint="eastAsia"/>
        </w:rPr>
        <w:t xml:space="preserve">lower object has not </w:t>
      </w:r>
      <w:r>
        <w:t>moved</w:t>
      </w:r>
      <w:r>
        <w:rPr>
          <w:rFonts w:hint="eastAsia"/>
        </w:rPr>
        <w:t xml:space="preserve"> like the case of the upper object.  Namely, the energy is </w:t>
      </w:r>
      <w:r>
        <w:t>around</w:t>
      </w:r>
      <w:r>
        <w:rPr>
          <w:rFonts w:hint="eastAsia"/>
        </w:rPr>
        <w:t xml:space="preserve"> </w:t>
      </w:r>
      <w:r>
        <w:t xml:space="preserve">the </w:t>
      </w:r>
      <w:r>
        <w:rPr>
          <w:rFonts w:hint="eastAsia"/>
        </w:rPr>
        <w:t xml:space="preserve">center of </w:t>
      </w:r>
      <w:r>
        <w:t xml:space="preserve">the </w:t>
      </w:r>
      <w:r>
        <w:rPr>
          <w:rFonts w:hint="eastAsia"/>
        </w:rPr>
        <w:t xml:space="preserve">lower </w:t>
      </w:r>
      <w:r>
        <w:t>object</w:t>
      </w:r>
      <w:r>
        <w:rPr>
          <w:rFonts w:hint="eastAsia"/>
        </w:rPr>
        <w:t xml:space="preserve">.  So, </w:t>
      </w:r>
      <w:r>
        <w:t>the</w:t>
      </w:r>
      <w:r>
        <w:rPr>
          <w:rFonts w:hint="eastAsia"/>
        </w:rPr>
        <w:t xml:space="preserve"> </w:t>
      </w:r>
      <w:r>
        <w:t>reaction</w:t>
      </w:r>
      <w:r>
        <w:rPr>
          <w:rFonts w:hint="eastAsia"/>
        </w:rPr>
        <w:t xml:space="preserve"> of matter </w:t>
      </w:r>
      <w:r>
        <w:t>was</w:t>
      </w:r>
      <w:r>
        <w:rPr>
          <w:rFonts w:hint="eastAsia"/>
        </w:rPr>
        <w:t xml:space="preserve"> slow as compared with </w:t>
      </w:r>
      <w:r>
        <w:t>the</w:t>
      </w:r>
      <w:r>
        <w:rPr>
          <w:rFonts w:hint="eastAsia"/>
        </w:rPr>
        <w:t xml:space="preserve"> upper </w:t>
      </w:r>
      <w:r>
        <w:t>object</w:t>
      </w:r>
      <w:r>
        <w:rPr>
          <w:rFonts w:hint="eastAsia"/>
        </w:rPr>
        <w:t xml:space="preserve">.  If </w:t>
      </w:r>
      <w:r>
        <w:t>the object</w:t>
      </w:r>
      <w:r>
        <w:rPr>
          <w:rFonts w:hint="eastAsia"/>
        </w:rPr>
        <w:t xml:space="preserve"> is human, she or he has not </w:t>
      </w:r>
      <w:r>
        <w:t>grown</w:t>
      </w:r>
      <w:r>
        <w:rPr>
          <w:rFonts w:hint="eastAsia"/>
        </w:rPr>
        <w:t xml:space="preserve"> or has not got </w:t>
      </w:r>
      <w:r>
        <w:t>old</w:t>
      </w:r>
      <w:r>
        <w:rPr>
          <w:rFonts w:hint="eastAsia"/>
        </w:rPr>
        <w:t xml:space="preserve"> like the case of the upper object.  </w:t>
      </w:r>
      <w:r w:rsidR="00121F10">
        <w:t>Thus,</w:t>
      </w:r>
      <w:r>
        <w:rPr>
          <w:rFonts w:hint="eastAsia"/>
        </w:rPr>
        <w:t xml:space="preserve"> reaction or change of matter needs the movement of energy.</w:t>
      </w:r>
      <w:r w:rsidR="0075771B">
        <w:t xml:space="preserve">  Here, there is a question that if the movement of object </w:t>
      </w:r>
      <w:r w:rsidR="00121F10">
        <w:t>is</w:t>
      </w:r>
      <w:r w:rsidR="0075771B">
        <w:t xml:space="preserve"> </w:t>
      </w:r>
      <w:r w:rsidR="00121F10">
        <w:t>opposite</w:t>
      </w:r>
      <w:r w:rsidR="0075771B">
        <w:t xml:space="preserve"> to t</w:t>
      </w:r>
      <w:r w:rsidR="00121F10">
        <w:t>he above case, th</w:t>
      </w:r>
      <w:r w:rsidR="0075771B">
        <w:t>e</w:t>
      </w:r>
      <w:r w:rsidR="00121F10">
        <w:t xml:space="preserve"> reaction of matter will speed up.  </w:t>
      </w:r>
      <w:r w:rsidR="002D205B">
        <w:t xml:space="preserve">This point is not mentioned in this paper to </w:t>
      </w:r>
      <w:r w:rsidR="00851956">
        <w:t>simplify the explanation</w:t>
      </w:r>
      <w:r w:rsidR="002D205B">
        <w:t>.</w:t>
      </w:r>
      <w:r w:rsidR="002D205B">
        <w:rPr>
          <w:rStyle w:val="ad"/>
        </w:rPr>
        <w:footnoteReference w:id="4"/>
      </w:r>
    </w:p>
    <w:p w:rsidR="00576A95" w:rsidRPr="00EA3FE1" w:rsidRDefault="00F639D0" w:rsidP="00F639D0">
      <w:pPr>
        <w:pStyle w:val="2"/>
        <w:rPr>
          <w:sz w:val="28"/>
          <w:szCs w:val="28"/>
        </w:rPr>
      </w:pPr>
      <w:bookmarkStart w:id="4" w:name="_Toc411984570"/>
      <w:r>
        <w:rPr>
          <w:sz w:val="28"/>
          <w:szCs w:val="28"/>
        </w:rPr>
        <w:t>IV</w:t>
      </w:r>
      <w:r w:rsidR="00576A95" w:rsidRPr="00EA3FE1">
        <w:rPr>
          <w:rFonts w:hint="eastAsia"/>
          <w:sz w:val="28"/>
          <w:szCs w:val="28"/>
        </w:rPr>
        <w:t xml:space="preserve">. </w:t>
      </w:r>
      <w:r w:rsidR="00576A95">
        <w:rPr>
          <w:sz w:val="28"/>
          <w:szCs w:val="28"/>
        </w:rPr>
        <w:t>Conclusion</w:t>
      </w:r>
      <w:bookmarkEnd w:id="4"/>
    </w:p>
    <w:p w:rsidR="001B5A19" w:rsidRDefault="001B5A19" w:rsidP="001B5A19"/>
    <w:p w:rsidR="000F0713" w:rsidRDefault="001B5A19" w:rsidP="001B5A19">
      <w:r>
        <w:t xml:space="preserve">Basically, conclusion of Einstein’s theory of relativity is correct.  But the theory that explains the mechanism of phenomena is wrong.  In the special theory of relativity, it is said that time is relative.  In this theory, time delays when an object moves at high speed close to light.  Actually, on two jetliners that fly different course, time shown by clock on the planes are different.  It is said that this supports the theory of relativity.  But, two jetliners fly different course and so the </w:t>
      </w:r>
      <w:r w:rsidR="00247369">
        <w:t>energy fields</w:t>
      </w:r>
      <w:r>
        <w:t xml:space="preserve"> are different for each plane.  This difference causes the difference of time shown on clock because the speed of movement of energy depends on the strength and property of </w:t>
      </w:r>
      <w:r w:rsidR="006853A6">
        <w:t>energy field</w:t>
      </w:r>
      <w:r>
        <w:t xml:space="preserve">.  Mystery of Bermuda Triangle can be explained by this thought.  Namely, in the area of the Bermuda Triangle, the strength or the property of </w:t>
      </w:r>
      <w:r w:rsidR="006853A6">
        <w:t>energy field</w:t>
      </w:r>
      <w:r>
        <w:t xml:space="preserve"> was different.</w:t>
      </w:r>
      <w:r w:rsidR="000F0713">
        <w:t xml:space="preserve">  In</w:t>
      </w:r>
      <w:r w:rsidR="000F0713">
        <w:rPr>
          <w:rFonts w:hint="eastAsia"/>
        </w:rPr>
        <w:t xml:space="preserve"> case of life</w:t>
      </w:r>
      <w:r w:rsidR="000F0713">
        <w:t xml:space="preserve"> also</w:t>
      </w:r>
      <w:r w:rsidR="000F0713">
        <w:rPr>
          <w:rFonts w:hint="eastAsia"/>
        </w:rPr>
        <w:t xml:space="preserve">, same thing can happen.  If the speed </w:t>
      </w:r>
      <w:r w:rsidR="000F0713">
        <w:t>of movement</w:t>
      </w:r>
      <w:r w:rsidR="000F0713">
        <w:rPr>
          <w:rFonts w:hint="eastAsia"/>
        </w:rPr>
        <w:t xml:space="preserve"> </w:t>
      </w:r>
      <w:r w:rsidR="000F0713">
        <w:t>of</w:t>
      </w:r>
      <w:r w:rsidR="000F0713">
        <w:rPr>
          <w:rFonts w:hint="eastAsia"/>
        </w:rPr>
        <w:t xml:space="preserve"> energy is low, the life </w:t>
      </w:r>
      <w:r w:rsidR="000F0713">
        <w:t>grows</w:t>
      </w:r>
      <w:r w:rsidR="000F0713">
        <w:rPr>
          <w:rFonts w:hint="eastAsia"/>
        </w:rPr>
        <w:t xml:space="preserve"> slowly or gets old slowly.  I</w:t>
      </w:r>
      <w:r w:rsidR="000F0713">
        <w:t>n</w:t>
      </w:r>
      <w:r w:rsidR="000F0713">
        <w:rPr>
          <w:rFonts w:hint="eastAsia"/>
        </w:rPr>
        <w:t xml:space="preserve"> case of </w:t>
      </w:r>
      <w:r w:rsidR="000F0713">
        <w:t>human</w:t>
      </w:r>
      <w:r w:rsidR="000F0713">
        <w:rPr>
          <w:rFonts w:hint="eastAsia"/>
        </w:rPr>
        <w:t xml:space="preserve"> also, </w:t>
      </w:r>
      <w:r w:rsidR="000F0713">
        <w:t>the</w:t>
      </w:r>
      <w:r w:rsidR="000F0713">
        <w:rPr>
          <w:rFonts w:hint="eastAsia"/>
        </w:rPr>
        <w:t xml:space="preserve"> human grows or gets old slowly.  </w:t>
      </w:r>
      <w:r w:rsidR="000F0713">
        <w:t xml:space="preserve">According to </w:t>
      </w:r>
      <w:r w:rsidR="000F0713" w:rsidRPr="003B6927">
        <w:rPr>
          <w:i/>
        </w:rPr>
        <w:t>Bible</w:t>
      </w:r>
      <w:r w:rsidR="000F0713">
        <w:t>, Adam lived for 930 years and Noah lived for 950 years.</w:t>
      </w:r>
      <w:r w:rsidR="000F0713">
        <w:rPr>
          <w:rStyle w:val="ad"/>
        </w:rPr>
        <w:footnoteReference w:id="5"/>
      </w:r>
      <w:r w:rsidR="000F0713">
        <w:t xml:space="preserve">  Noah</w:t>
      </w:r>
      <w:r w:rsidR="000F0713">
        <w:rPr>
          <w:rFonts w:hint="eastAsia"/>
        </w:rPr>
        <w:t>, who made ark,</w:t>
      </w:r>
      <w:r w:rsidR="000F0713">
        <w:t xml:space="preserve"> is one of Adam’s descendants.  Also many Adam’s descendants lived for about 900 years.  In Japan also, there is a simi</w:t>
      </w:r>
      <w:bookmarkStart w:id="5" w:name="_GoBack"/>
      <w:bookmarkEnd w:id="5"/>
      <w:r w:rsidR="000F0713">
        <w:t>lar example.</w:t>
      </w:r>
      <w:r w:rsidR="000F0713" w:rsidRPr="00FD72B2">
        <w:t xml:space="preserve"> </w:t>
      </w:r>
      <w:r w:rsidR="000F0713">
        <w:t xml:space="preserve"> According to </w:t>
      </w:r>
      <w:r w:rsidR="000F0713" w:rsidRPr="00032A5C">
        <w:rPr>
          <w:i/>
        </w:rPr>
        <w:t>Kojiki</w:t>
      </w:r>
      <w:r w:rsidR="000F0713">
        <w:rPr>
          <w:rFonts w:hint="eastAsia"/>
        </w:rPr>
        <w:t>,</w:t>
      </w:r>
      <w:r w:rsidR="000F0713">
        <w:t xml:space="preserve"> some emperors </w:t>
      </w:r>
      <w:r w:rsidR="000F0713">
        <w:lastRenderedPageBreak/>
        <w:t>lived over 120 years old and also other emperors lived close to it.</w:t>
      </w:r>
      <w:r w:rsidR="000F0713">
        <w:rPr>
          <w:rStyle w:val="ad"/>
        </w:rPr>
        <w:footnoteReference w:id="6"/>
      </w:r>
      <w:r w:rsidR="000F0713">
        <w:t xml:space="preserve">  </w:t>
      </w:r>
      <w:r w:rsidR="000F0713">
        <w:rPr>
          <w:rFonts w:hint="eastAsia"/>
        </w:rPr>
        <w:t xml:space="preserve">This is not strange if their planet is in </w:t>
      </w:r>
      <w:r w:rsidR="000F0713">
        <w:t xml:space="preserve">the </w:t>
      </w:r>
      <w:r w:rsidR="006853A6">
        <w:t>energy field</w:t>
      </w:r>
      <w:r w:rsidR="000F0713">
        <w:rPr>
          <w:rFonts w:hint="eastAsia"/>
        </w:rPr>
        <w:t xml:space="preserve"> where </w:t>
      </w:r>
      <w:r w:rsidR="000F0713">
        <w:t>the</w:t>
      </w:r>
      <w:r w:rsidR="000F0713">
        <w:rPr>
          <w:rFonts w:hint="eastAsia"/>
        </w:rPr>
        <w:t xml:space="preserve"> </w:t>
      </w:r>
      <w:r w:rsidR="000F0713">
        <w:t>speed</w:t>
      </w:r>
      <w:r w:rsidR="000F0713">
        <w:rPr>
          <w:rFonts w:hint="eastAsia"/>
        </w:rPr>
        <w:t xml:space="preserve"> of movement of energy is much slower</w:t>
      </w:r>
      <w:r w:rsidR="000F0713">
        <w:t xml:space="preserve"> or if their planet was moving in the </w:t>
      </w:r>
      <w:r w:rsidR="006853A6">
        <w:t>energy field</w:t>
      </w:r>
      <w:r w:rsidR="000F0713">
        <w:t xml:space="preserve"> at the speed much higher than the earth</w:t>
      </w:r>
      <w:r w:rsidR="000F0713">
        <w:rPr>
          <w:rFonts w:hint="eastAsia"/>
        </w:rPr>
        <w:t>.</w:t>
      </w:r>
      <w:r w:rsidR="000F0713" w:rsidRPr="000F0713">
        <w:t xml:space="preserve"> </w:t>
      </w:r>
      <w:r w:rsidR="00702A62">
        <w:t xml:space="preserve"> Three examples mentioned earlier in this paper can be explained by this new thought.</w:t>
      </w:r>
    </w:p>
    <w:p w:rsidR="009841A7" w:rsidRDefault="001B5A19" w:rsidP="00570EF9">
      <w:r>
        <w:tab/>
        <w:t>Thus there is no time in a sense of Einstein's theory of relativity.  But the speed of reaction of matter changes according to proper</w:t>
      </w:r>
      <w:r w:rsidR="00702A62">
        <w:t>ty</w:t>
      </w:r>
      <w:r>
        <w:t xml:space="preserve"> or strength of </w:t>
      </w:r>
      <w:r w:rsidR="006853A6">
        <w:t>energy field</w:t>
      </w:r>
      <w:r>
        <w:t>.</w:t>
      </w:r>
      <w:r w:rsidR="002167C6">
        <w:t xml:space="preserve">  Or, the speed of reaction of matter changes when an object is moving in </w:t>
      </w:r>
      <w:r w:rsidR="00CB4784">
        <w:t>an</w:t>
      </w:r>
      <w:r w:rsidR="002167C6">
        <w:t xml:space="preserve"> </w:t>
      </w:r>
      <w:r w:rsidR="006853A6">
        <w:t>energy field</w:t>
      </w:r>
      <w:r w:rsidR="002167C6">
        <w:t xml:space="preserve"> at a very high speed.</w:t>
      </w:r>
      <w:r w:rsidR="00832F53">
        <w:t xml:space="preserve">  If we approach closer to the truth, we approach closer to the God.</w:t>
      </w:r>
    </w:p>
    <w:p w:rsidR="001B5A19" w:rsidRDefault="001B5A19" w:rsidP="00570EF9"/>
    <w:p w:rsidR="001B5A19" w:rsidRPr="001B5A19" w:rsidRDefault="001B5A19" w:rsidP="00570EF9"/>
    <w:p w:rsidR="00570EF9" w:rsidRDefault="004A58FF" w:rsidP="00570EF9">
      <w:pPr>
        <w:pStyle w:val="1"/>
      </w:pPr>
      <w:bookmarkStart w:id="6" w:name="_Toc411984571"/>
      <w:r>
        <w:rPr>
          <w:sz w:val="36"/>
          <w:szCs w:val="36"/>
        </w:rPr>
        <w:t>Reference</w:t>
      </w:r>
      <w:bookmarkEnd w:id="6"/>
      <w:r w:rsidR="00576A95">
        <w:rPr>
          <w:sz w:val="36"/>
          <w:szCs w:val="36"/>
        </w:rPr>
        <w:t>s</w:t>
      </w:r>
    </w:p>
    <w:p w:rsidR="00570EF9" w:rsidRDefault="00570EF9" w:rsidP="00570EF9"/>
    <w:p w:rsidR="00882DA2" w:rsidRDefault="00882DA2" w:rsidP="00570EF9"/>
    <w:p w:rsidR="00C14261" w:rsidRPr="00C14261" w:rsidRDefault="00C14261" w:rsidP="00570EF9">
      <w:pPr>
        <w:rPr>
          <w:b/>
          <w:sz w:val="24"/>
        </w:rPr>
      </w:pPr>
      <w:r w:rsidRPr="00C14261">
        <w:rPr>
          <w:rFonts w:hint="eastAsia"/>
          <w:b/>
          <w:sz w:val="24"/>
        </w:rPr>
        <w:t>In English</w:t>
      </w:r>
    </w:p>
    <w:p w:rsidR="00C14261" w:rsidRDefault="00C14261" w:rsidP="00570EF9"/>
    <w:p w:rsidR="00882DA2" w:rsidRDefault="00882DA2" w:rsidP="00882DA2">
      <w:pPr>
        <w:ind w:left="720" w:hanging="720"/>
      </w:pPr>
      <w:r w:rsidRPr="00882DA2">
        <w:t xml:space="preserve">American Bible Society. </w:t>
      </w:r>
      <w:r w:rsidR="008D28E9">
        <w:rPr>
          <w:rFonts w:hint="eastAsia"/>
        </w:rPr>
        <w:t xml:space="preserve"> </w:t>
      </w:r>
      <w:r w:rsidRPr="002C5A78">
        <w:rPr>
          <w:i/>
        </w:rPr>
        <w:t>Holy Bible</w:t>
      </w:r>
      <w:r w:rsidR="008D28E9">
        <w:rPr>
          <w:rFonts w:hint="eastAsia"/>
        </w:rPr>
        <w:t xml:space="preserve">.  </w:t>
      </w:r>
      <w:r w:rsidRPr="008D28E9">
        <w:t xml:space="preserve">New Revised Standard Version. </w:t>
      </w:r>
      <w:r w:rsidR="002C5A78">
        <w:rPr>
          <w:rFonts w:hint="eastAsia"/>
        </w:rPr>
        <w:t xml:space="preserve"> </w:t>
      </w:r>
      <w:r w:rsidRPr="00882DA2">
        <w:t>New York: American Bible Society, 1989</w:t>
      </w:r>
      <w:r w:rsidR="002C5A78">
        <w:rPr>
          <w:rFonts w:hint="eastAsia"/>
        </w:rPr>
        <w:t>.</w:t>
      </w:r>
    </w:p>
    <w:p w:rsidR="005A1364" w:rsidRDefault="005A1364" w:rsidP="005A1364">
      <w:pPr>
        <w:ind w:left="720" w:hanging="720"/>
      </w:pPr>
      <w:r>
        <w:t>Rindler, Wolfgang.</w:t>
      </w:r>
      <w:r w:rsidR="008D28E9">
        <w:rPr>
          <w:rFonts w:hint="eastAsia"/>
        </w:rPr>
        <w:t xml:space="preserve"> </w:t>
      </w:r>
      <w:r>
        <w:t xml:space="preserve"> </w:t>
      </w:r>
      <w:r w:rsidRPr="002C5A78">
        <w:rPr>
          <w:i/>
        </w:rPr>
        <w:t>Relativity: Special, General, and Cosmological</w:t>
      </w:r>
      <w:r>
        <w:t xml:space="preserve">. </w:t>
      </w:r>
      <w:r w:rsidR="008D28E9">
        <w:rPr>
          <w:rFonts w:hint="eastAsia"/>
        </w:rPr>
        <w:t xml:space="preserve"> </w:t>
      </w:r>
      <w:r>
        <w:t xml:space="preserve">2nd ed. </w:t>
      </w:r>
      <w:r w:rsidR="002C5A78">
        <w:rPr>
          <w:rFonts w:hint="eastAsia"/>
        </w:rPr>
        <w:t xml:space="preserve"> </w:t>
      </w:r>
      <w:r>
        <w:t>New York: Oxford University Press Inc., 2006: reprint ed., New York: Oxford University Press Inc., 2007.</w:t>
      </w:r>
    </w:p>
    <w:p w:rsidR="00570EF9" w:rsidRDefault="004657C1" w:rsidP="005A1364">
      <w:pPr>
        <w:tabs>
          <w:tab w:val="left" w:pos="7590"/>
        </w:tabs>
        <w:ind w:left="720" w:hanging="720"/>
      </w:pPr>
      <w:r>
        <w:rPr>
          <w:rFonts w:hint="eastAsia"/>
        </w:rPr>
        <w:t xml:space="preserve">Suzuki Toshio.  </w:t>
      </w:r>
      <w:r w:rsidRPr="00936D21">
        <w:rPr>
          <w:rFonts w:hint="eastAsia"/>
          <w:i/>
        </w:rPr>
        <w:t>Soul Federation</w:t>
      </w:r>
      <w:r>
        <w:rPr>
          <w:rFonts w:hint="eastAsia"/>
        </w:rPr>
        <w:t xml:space="preserve">.  Bloomington: Xlibris </w:t>
      </w:r>
      <w:r>
        <w:t>Corporation</w:t>
      </w:r>
      <w:r>
        <w:rPr>
          <w:rFonts w:hint="eastAsia"/>
        </w:rPr>
        <w:t>, 2010.</w:t>
      </w:r>
    </w:p>
    <w:p w:rsidR="004657C1" w:rsidRDefault="004657C1" w:rsidP="005A1364">
      <w:pPr>
        <w:ind w:left="720" w:hanging="720"/>
      </w:pPr>
      <w:r>
        <w:t>Wikipedia.</w:t>
      </w:r>
      <w:r>
        <w:rPr>
          <w:rFonts w:hint="eastAsia"/>
        </w:rPr>
        <w:t xml:space="preserve"> </w:t>
      </w:r>
      <w:r>
        <w:t xml:space="preserve"> “Theory of Relativity”</w:t>
      </w:r>
      <w:r>
        <w:rPr>
          <w:rFonts w:hint="eastAsia"/>
        </w:rPr>
        <w:t xml:space="preserve">.  </w:t>
      </w:r>
      <w:r>
        <w:t>http://en.wikipedia.org/wiki/Theory_of_relativity: Wikipedia, 2007.</w:t>
      </w:r>
    </w:p>
    <w:p w:rsidR="00570EF9" w:rsidRDefault="00570EF9" w:rsidP="00570EF9"/>
    <w:p w:rsidR="00570EF9" w:rsidRPr="00C14261" w:rsidRDefault="00C14261" w:rsidP="00570EF9">
      <w:pPr>
        <w:rPr>
          <w:b/>
          <w:sz w:val="24"/>
        </w:rPr>
      </w:pPr>
      <w:r w:rsidRPr="00C14261">
        <w:rPr>
          <w:rFonts w:hint="eastAsia"/>
          <w:b/>
          <w:sz w:val="24"/>
        </w:rPr>
        <w:t>In Japanese</w:t>
      </w:r>
    </w:p>
    <w:p w:rsidR="00570EF9" w:rsidRDefault="00570EF9" w:rsidP="00570EF9"/>
    <w:p w:rsidR="00570EF9" w:rsidRDefault="00C14261" w:rsidP="008A5A91">
      <w:pPr>
        <w:ind w:left="720" w:hanging="720"/>
      </w:pPr>
      <w:r>
        <w:rPr>
          <w:rFonts w:hint="eastAsia"/>
        </w:rPr>
        <w:t>O</w:t>
      </w:r>
      <w:r w:rsidR="008A5A91">
        <w:rPr>
          <w:rFonts w:hint="eastAsia"/>
        </w:rPr>
        <w:t>o</w:t>
      </w:r>
      <w:r>
        <w:rPr>
          <w:rFonts w:hint="eastAsia"/>
        </w:rPr>
        <w:t xml:space="preserve">no, Yasumaro, and Arei, Hiedano.  </w:t>
      </w:r>
      <w:r w:rsidR="008A5A91" w:rsidRPr="008A5A91">
        <w:rPr>
          <w:rFonts w:hint="eastAsia"/>
          <w:i/>
        </w:rPr>
        <w:t>Kojiki</w:t>
      </w:r>
      <w:r w:rsidR="008A5A91">
        <w:rPr>
          <w:rFonts w:hint="eastAsia"/>
        </w:rPr>
        <w:t xml:space="preserve">.  </w:t>
      </w:r>
      <w:proofErr w:type="spellStart"/>
      <w:r w:rsidR="008A5A91">
        <w:rPr>
          <w:rFonts w:hint="eastAsia"/>
        </w:rPr>
        <w:t>n.p</w:t>
      </w:r>
      <w:proofErr w:type="spellEnd"/>
      <w:r w:rsidR="008A5A91">
        <w:rPr>
          <w:rFonts w:hint="eastAsia"/>
        </w:rPr>
        <w:t xml:space="preserve">.: </w:t>
      </w:r>
      <w:proofErr w:type="spellStart"/>
      <w:r w:rsidR="008A5A91">
        <w:rPr>
          <w:rFonts w:hint="eastAsia"/>
        </w:rPr>
        <w:t>n.p</w:t>
      </w:r>
      <w:proofErr w:type="spellEnd"/>
      <w:r w:rsidR="008A5A91">
        <w:rPr>
          <w:rFonts w:hint="eastAsia"/>
        </w:rPr>
        <w:t>., 712.</w:t>
      </w:r>
    </w:p>
    <w:p w:rsidR="00570EF9" w:rsidRDefault="00570EF9" w:rsidP="00570EF9"/>
    <w:sectPr w:rsidR="00570EF9" w:rsidSect="007F36C8">
      <w:headerReference w:type="even" r:id="rId9"/>
      <w:headerReference w:type="default" r:id="rId10"/>
      <w:footerReference w:type="even" r:id="rId11"/>
      <w:footerReference w:type="default" r:id="rId12"/>
      <w:footerReference w:type="first" r:id="rId13"/>
      <w:footnotePr>
        <w:numRestart w:val="eachPage"/>
      </w:footnotePr>
      <w:type w:val="oddPage"/>
      <w:pgSz w:w="11907" w:h="16840" w:code="9"/>
      <w:pgMar w:top="1701" w:right="1418" w:bottom="1418" w:left="1418" w:header="851" w:footer="992" w:gutter="0"/>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B6" w:rsidRDefault="009522B6">
      <w:r>
        <w:separator/>
      </w:r>
    </w:p>
  </w:endnote>
  <w:endnote w:type="continuationSeparator" w:id="0">
    <w:p w:rsidR="009522B6" w:rsidRDefault="0095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701524">
    <w:pPr>
      <w:pStyle w:val="a5"/>
      <w:tabs>
        <w:tab w:val="clear" w:pos="4252"/>
        <w:tab w:val="clear" w:pos="8504"/>
        <w:tab w:val="left" w:pos="22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0213A2">
    <w:pPr>
      <w:pStyle w:val="a5"/>
      <w:tabs>
        <w:tab w:val="clear" w:pos="4252"/>
        <w:tab w:val="clear" w:pos="8504"/>
        <w:tab w:val="left" w:pos="20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794178"/>
      <w:docPartObj>
        <w:docPartGallery w:val="Page Numbers (Bottom of Page)"/>
        <w:docPartUnique/>
      </w:docPartObj>
    </w:sdtPr>
    <w:sdtEndPr/>
    <w:sdtContent>
      <w:p w:rsidR="00570EF9" w:rsidRDefault="00570EF9">
        <w:pPr>
          <w:pStyle w:val="a5"/>
          <w:jc w:val="center"/>
        </w:pPr>
        <w:r>
          <w:fldChar w:fldCharType="begin"/>
        </w:r>
        <w:r>
          <w:instrText>PAGE   \* MERGEFORMAT</w:instrText>
        </w:r>
        <w:r>
          <w:fldChar w:fldCharType="separate"/>
        </w:r>
        <w:r w:rsidR="00FB4C03" w:rsidRPr="00FB4C03">
          <w:rPr>
            <w:noProof/>
            <w:lang w:val="ja-JP"/>
          </w:rPr>
          <w:t>1</w:t>
        </w:r>
        <w:r>
          <w:fldChar w:fldCharType="end"/>
        </w:r>
      </w:p>
    </w:sdtContent>
  </w:sdt>
  <w:p w:rsidR="00570EF9" w:rsidRPr="001428FB" w:rsidRDefault="00570EF9" w:rsidP="000213A2">
    <w:pPr>
      <w:pStyle w:val="a5"/>
      <w:tabs>
        <w:tab w:val="center" w:pos="4535"/>
        <w:tab w:val="right" w:pos="90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B6" w:rsidRDefault="009522B6">
      <w:r>
        <w:separator/>
      </w:r>
    </w:p>
  </w:footnote>
  <w:footnote w:type="continuationSeparator" w:id="0">
    <w:p w:rsidR="009522B6" w:rsidRDefault="009522B6">
      <w:r>
        <w:continuationSeparator/>
      </w:r>
    </w:p>
  </w:footnote>
  <w:footnote w:id="1">
    <w:p w:rsidR="00A6262D" w:rsidRPr="00A6262D" w:rsidRDefault="00A6262D">
      <w:pPr>
        <w:pStyle w:val="ab"/>
      </w:pPr>
      <w:r w:rsidRPr="00A6262D">
        <w:rPr>
          <w:rStyle w:val="ad"/>
        </w:rPr>
        <w:sym w:font="Symbol" w:char="F02A"/>
      </w:r>
      <w:r>
        <w:t xml:space="preserve"> </w:t>
      </w:r>
      <w:r w:rsidR="00A30316">
        <w:t>Toshio Suzuki, World Government Institute, 1-158 Nakakanasugi, Matsudo City, C</w:t>
      </w:r>
      <w:r w:rsidR="00A635BA">
        <w:t>h</w:t>
      </w:r>
      <w:r w:rsidR="00A30316">
        <w:t>iba Prefecture, 270-0007, Japan</w:t>
      </w:r>
      <w:r w:rsidR="00A635BA">
        <w:t>.</w:t>
      </w:r>
    </w:p>
  </w:footnote>
  <w:footnote w:id="2">
    <w:p w:rsidR="008819CD" w:rsidRDefault="008819CD" w:rsidP="008819CD">
      <w:pPr>
        <w:pStyle w:val="ab"/>
      </w:pPr>
      <w:r>
        <w:rPr>
          <w:rStyle w:val="ad"/>
        </w:rPr>
        <w:footnoteRef/>
      </w:r>
      <w:r>
        <w:t xml:space="preserve"> Wolfgang</w:t>
      </w:r>
      <w:r>
        <w:rPr>
          <w:rFonts w:hint="eastAsia"/>
        </w:rPr>
        <w:t xml:space="preserve"> </w:t>
      </w:r>
      <w:r>
        <w:t xml:space="preserve">Rindler, </w:t>
      </w:r>
      <w:r w:rsidRPr="0051504E">
        <w:rPr>
          <w:i/>
        </w:rPr>
        <w:t>Relativity: Special, General, and Cosmological</w:t>
      </w:r>
      <w:r>
        <w:rPr>
          <w:rFonts w:hint="eastAsia"/>
        </w:rPr>
        <w:t xml:space="preserve">, </w:t>
      </w:r>
      <w:r>
        <w:t xml:space="preserve">2nd ed. </w:t>
      </w:r>
      <w:r>
        <w:rPr>
          <w:rFonts w:hint="eastAsia"/>
        </w:rPr>
        <w:t>(</w:t>
      </w:r>
      <w:r>
        <w:t>New York: Oxford University Press Inc., 2006</w:t>
      </w:r>
      <w:r>
        <w:rPr>
          <w:rFonts w:hint="eastAsia"/>
        </w:rPr>
        <w:t>;</w:t>
      </w:r>
      <w:r>
        <w:t xml:space="preserve"> reprint ed., New York: Oxford University Press Inc., 2007</w:t>
      </w:r>
      <w:r>
        <w:rPr>
          <w:rFonts w:hint="eastAsia"/>
        </w:rPr>
        <w:t>), 26</w:t>
      </w:r>
      <w:r>
        <w:t>.</w:t>
      </w:r>
    </w:p>
  </w:footnote>
  <w:footnote w:id="3">
    <w:p w:rsidR="009732C9" w:rsidRDefault="009732C9">
      <w:pPr>
        <w:pStyle w:val="ab"/>
      </w:pPr>
      <w:r>
        <w:rPr>
          <w:rStyle w:val="ad"/>
        </w:rPr>
        <w:footnoteRef/>
      </w:r>
      <w:r>
        <w:t xml:space="preserve"> </w:t>
      </w:r>
      <w:r>
        <w:rPr>
          <w:rFonts w:hint="eastAsia"/>
        </w:rPr>
        <w:t xml:space="preserve">Toshio Suzuki, </w:t>
      </w:r>
      <w:r w:rsidRPr="00936D21">
        <w:rPr>
          <w:rFonts w:hint="eastAsia"/>
          <w:i/>
        </w:rPr>
        <w:t>Soul Federation</w:t>
      </w:r>
      <w:r>
        <w:rPr>
          <w:rFonts w:hint="eastAsia"/>
        </w:rPr>
        <w:t xml:space="preserve">, (Bloomington: Xlibris </w:t>
      </w:r>
      <w:r>
        <w:t>Corporation</w:t>
      </w:r>
      <w:r>
        <w:rPr>
          <w:rFonts w:hint="eastAsia"/>
        </w:rPr>
        <w:t>, 2010)</w:t>
      </w:r>
      <w:r w:rsidR="003F32D5">
        <w:t>, 322-341</w:t>
      </w:r>
      <w:r>
        <w:t>.</w:t>
      </w:r>
    </w:p>
  </w:footnote>
  <w:footnote w:id="4">
    <w:p w:rsidR="002D205B" w:rsidRPr="002D205B" w:rsidRDefault="002D205B">
      <w:pPr>
        <w:pStyle w:val="ab"/>
      </w:pPr>
      <w:r>
        <w:rPr>
          <w:rStyle w:val="ad"/>
        </w:rPr>
        <w:footnoteRef/>
      </w:r>
      <w:r w:rsidR="00151745">
        <w:t xml:space="preserve"> For more detail, s</w:t>
      </w:r>
      <w:r>
        <w:t xml:space="preserve">ee page </w:t>
      </w:r>
      <w:r w:rsidR="00FB4C03">
        <w:t>338-</w:t>
      </w:r>
      <w:r w:rsidR="00151745">
        <w:t xml:space="preserve">341 </w:t>
      </w:r>
      <w:r>
        <w:t xml:space="preserve">in </w:t>
      </w:r>
      <w:r>
        <w:rPr>
          <w:rFonts w:hint="eastAsia"/>
        </w:rPr>
        <w:t xml:space="preserve">Toshio Suzuki, </w:t>
      </w:r>
      <w:r w:rsidRPr="00936D21">
        <w:rPr>
          <w:rFonts w:hint="eastAsia"/>
          <w:i/>
        </w:rPr>
        <w:t>Soul Federation</w:t>
      </w:r>
      <w:r>
        <w:t>.</w:t>
      </w:r>
    </w:p>
  </w:footnote>
  <w:footnote w:id="5">
    <w:p w:rsidR="000F0713" w:rsidRDefault="000F0713" w:rsidP="000F0713">
      <w:pPr>
        <w:pStyle w:val="ab"/>
        <w:jc w:val="both"/>
      </w:pPr>
      <w:r>
        <w:rPr>
          <w:rStyle w:val="ad"/>
        </w:rPr>
        <w:footnoteRef/>
      </w:r>
      <w:r>
        <w:t xml:space="preserve"> </w:t>
      </w:r>
      <w:r w:rsidRPr="009E6577">
        <w:t xml:space="preserve">American Bible Society, </w:t>
      </w:r>
      <w:r w:rsidRPr="008D28E9">
        <w:rPr>
          <w:i/>
        </w:rPr>
        <w:t>Holy Bible</w:t>
      </w:r>
      <w:r>
        <w:rPr>
          <w:rFonts w:hint="eastAsia"/>
        </w:rPr>
        <w:t>,</w:t>
      </w:r>
      <w:r w:rsidRPr="008D28E9">
        <w:t xml:space="preserve"> New Revised Standard Version </w:t>
      </w:r>
      <w:r w:rsidRPr="009E6577">
        <w:t xml:space="preserve">(New York: American Bible Society, 1989), </w:t>
      </w:r>
      <w:r>
        <w:rPr>
          <w:rFonts w:hint="eastAsia"/>
        </w:rPr>
        <w:t>4</w:t>
      </w:r>
      <w:r w:rsidRPr="009E6577">
        <w:t xml:space="preserve"> and </w:t>
      </w:r>
      <w:r>
        <w:rPr>
          <w:rFonts w:hint="eastAsia"/>
        </w:rPr>
        <w:t>8</w:t>
      </w:r>
      <w:r w:rsidRPr="009E6577">
        <w:t>, Genesis, The Old Testament</w:t>
      </w:r>
      <w:r>
        <w:rPr>
          <w:rFonts w:hint="eastAsia"/>
        </w:rPr>
        <w:t>.</w:t>
      </w:r>
    </w:p>
  </w:footnote>
  <w:footnote w:id="6">
    <w:p w:rsidR="000F0713" w:rsidRPr="00032A5C" w:rsidRDefault="000F0713" w:rsidP="004F0F79">
      <w:r>
        <w:rPr>
          <w:rStyle w:val="ad"/>
        </w:rPr>
        <w:footnoteRef/>
      </w:r>
      <w:r>
        <w:rPr>
          <w:rFonts w:hint="eastAsia"/>
        </w:rPr>
        <w:t xml:space="preserve"> Yasumaro</w:t>
      </w:r>
      <w:r w:rsidRPr="00032A5C">
        <w:rPr>
          <w:rFonts w:hint="eastAsia"/>
        </w:rPr>
        <w:t xml:space="preserve"> </w:t>
      </w:r>
      <w:r>
        <w:rPr>
          <w:rFonts w:hint="eastAsia"/>
        </w:rPr>
        <w:t>Oono and Arei Hiedano</w:t>
      </w:r>
      <w:r>
        <w:t>,</w:t>
      </w:r>
      <w:r>
        <w:rPr>
          <w:rFonts w:hint="eastAsia"/>
        </w:rPr>
        <w:t xml:space="preserve"> </w:t>
      </w:r>
      <w:r w:rsidRPr="008A5A91">
        <w:rPr>
          <w:rFonts w:hint="eastAsia"/>
          <w:i/>
        </w:rPr>
        <w:t>Kojiki</w:t>
      </w:r>
      <w:r>
        <w:rPr>
          <w:rFonts w:hint="eastAsia"/>
        </w:rPr>
        <w:t xml:space="preserve">.  </w:t>
      </w:r>
      <w:r>
        <w:t>(</w:t>
      </w:r>
      <w:proofErr w:type="spellStart"/>
      <w:r>
        <w:rPr>
          <w:rFonts w:hint="eastAsia"/>
        </w:rPr>
        <w:t>n.p</w:t>
      </w:r>
      <w:proofErr w:type="spellEnd"/>
      <w:r>
        <w:rPr>
          <w:rFonts w:hint="eastAsia"/>
        </w:rPr>
        <w:t xml:space="preserve">.: </w:t>
      </w:r>
      <w:proofErr w:type="spellStart"/>
      <w:r>
        <w:rPr>
          <w:rFonts w:hint="eastAsia"/>
        </w:rPr>
        <w:t>n.p</w:t>
      </w:r>
      <w:proofErr w:type="spellEnd"/>
      <w:r>
        <w:rPr>
          <w:rFonts w:hint="eastAsia"/>
        </w:rPr>
        <w:t>., 712</w:t>
      </w:r>
      <w:r>
        <w:t>)</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F111DB">
    <w:r>
      <w:rPr>
        <w:rStyle w:val="a7"/>
      </w:rPr>
      <w:fldChar w:fldCharType="begin"/>
    </w:r>
    <w:r>
      <w:rPr>
        <w:rStyle w:val="a7"/>
      </w:rPr>
      <w:instrText xml:space="preserve"> PAGE </w:instrText>
    </w:r>
    <w:r>
      <w:rPr>
        <w:rStyle w:val="a7"/>
      </w:rPr>
      <w:fldChar w:fldCharType="separate"/>
    </w:r>
    <w:r w:rsidR="00FB4C03">
      <w:rPr>
        <w:rStyle w:val="a7"/>
        <w:noProof/>
      </w:rPr>
      <w:t>2</w:t>
    </w:r>
    <w:r>
      <w:rPr>
        <w:rStyle w:val="a7"/>
      </w:rPr>
      <w:fldChar w:fldCharType="end"/>
    </w:r>
    <w:r w:rsidRPr="00CF654D">
      <w:rPr>
        <w:rStyle w:val="a7"/>
        <w:rFonts w:hint="eastAsia"/>
      </w:rPr>
      <w:t xml:space="preserve"> </w:t>
    </w:r>
    <w:r>
      <w:rPr>
        <w:rStyle w:val="a7"/>
        <w:rFonts w:hint="eastAsia"/>
      </w:rPr>
      <w:t xml:space="preserve">    </w:t>
    </w:r>
    <w:r w:rsidR="00A6262D">
      <w:rPr>
        <w:rStyle w:val="a7"/>
      </w:rPr>
      <w:t>Einstein's Time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Pr="00E42B41" w:rsidRDefault="00A6262D" w:rsidP="00A6262D">
    <w:pPr>
      <w:wordWrap w:val="0"/>
      <w:jc w:val="right"/>
    </w:pPr>
    <w:r>
      <w:t>Einstein's Time</w:t>
    </w:r>
    <w:r w:rsidR="00570EF9">
      <w:rPr>
        <w:rStyle w:val="a7"/>
        <w:rFonts w:hint="eastAsia"/>
      </w:rPr>
      <w:t xml:space="preserve">    </w:t>
    </w:r>
    <w:r w:rsidR="00570EF9">
      <w:rPr>
        <w:rStyle w:val="a7"/>
      </w:rPr>
      <w:fldChar w:fldCharType="begin"/>
    </w:r>
    <w:r w:rsidR="00570EF9">
      <w:rPr>
        <w:rStyle w:val="a7"/>
      </w:rPr>
      <w:instrText xml:space="preserve"> PAGE </w:instrText>
    </w:r>
    <w:r w:rsidR="00570EF9">
      <w:rPr>
        <w:rStyle w:val="a7"/>
      </w:rPr>
      <w:fldChar w:fldCharType="separate"/>
    </w:r>
    <w:r w:rsidR="00FB4C03">
      <w:rPr>
        <w:rStyle w:val="a7"/>
        <w:noProof/>
      </w:rPr>
      <w:t>3</w:t>
    </w:r>
    <w:r w:rsidR="00570EF9">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17"/>
  </w:num>
  <w:num w:numId="4">
    <w:abstractNumId w:val="3"/>
  </w:num>
  <w:num w:numId="5">
    <w:abstractNumId w:val="7"/>
  </w:num>
  <w:num w:numId="6">
    <w:abstractNumId w:val="18"/>
  </w:num>
  <w:num w:numId="7">
    <w:abstractNumId w:val="6"/>
  </w:num>
  <w:num w:numId="8">
    <w:abstractNumId w:val="10"/>
  </w:num>
  <w:num w:numId="9">
    <w:abstractNumId w:val="8"/>
  </w:num>
  <w:num w:numId="10">
    <w:abstractNumId w:val="11"/>
  </w:num>
  <w:num w:numId="11">
    <w:abstractNumId w:val="0"/>
  </w:num>
  <w:num w:numId="12">
    <w:abstractNumId w:val="1"/>
  </w:num>
  <w:num w:numId="13">
    <w:abstractNumId w:val="2"/>
  </w:num>
  <w:num w:numId="14">
    <w:abstractNumId w:val="19"/>
  </w:num>
  <w:num w:numId="15">
    <w:abstractNumId w:val="9"/>
  </w:num>
  <w:num w:numId="16">
    <w:abstractNumId w:val="16"/>
  </w:num>
  <w:num w:numId="17">
    <w:abstractNumId w:val="14"/>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rawingGridHorizontalSpacing w:val="107"/>
  <w:drawingGridVerticalSpacing w:val="327"/>
  <w:displayHorizontalDrawingGridEvery w:val="2"/>
  <w:characterSpacingControl w:val="doNotCompress"/>
  <w:hdrShapeDefaults>
    <o:shapedefaults v:ext="edit" spidmax="1167361">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8A"/>
    <w:rsid w:val="000008F1"/>
    <w:rsid w:val="00003042"/>
    <w:rsid w:val="00003363"/>
    <w:rsid w:val="00003DE8"/>
    <w:rsid w:val="000056D7"/>
    <w:rsid w:val="00005B23"/>
    <w:rsid w:val="00007FDE"/>
    <w:rsid w:val="00010260"/>
    <w:rsid w:val="000105FB"/>
    <w:rsid w:val="00010EE5"/>
    <w:rsid w:val="00011F0B"/>
    <w:rsid w:val="000154B6"/>
    <w:rsid w:val="00015D77"/>
    <w:rsid w:val="00017B6C"/>
    <w:rsid w:val="00020B37"/>
    <w:rsid w:val="000213A2"/>
    <w:rsid w:val="000221EA"/>
    <w:rsid w:val="000236F4"/>
    <w:rsid w:val="000242D8"/>
    <w:rsid w:val="00024363"/>
    <w:rsid w:val="00025E8E"/>
    <w:rsid w:val="00027F52"/>
    <w:rsid w:val="00030D78"/>
    <w:rsid w:val="00031C23"/>
    <w:rsid w:val="00031C49"/>
    <w:rsid w:val="000327A1"/>
    <w:rsid w:val="00032B34"/>
    <w:rsid w:val="00037E45"/>
    <w:rsid w:val="00040CE4"/>
    <w:rsid w:val="00042FA4"/>
    <w:rsid w:val="00043404"/>
    <w:rsid w:val="00043414"/>
    <w:rsid w:val="000438FE"/>
    <w:rsid w:val="00044301"/>
    <w:rsid w:val="000449BC"/>
    <w:rsid w:val="00046738"/>
    <w:rsid w:val="00046CB2"/>
    <w:rsid w:val="0004764E"/>
    <w:rsid w:val="00050F77"/>
    <w:rsid w:val="00051DF3"/>
    <w:rsid w:val="00051F88"/>
    <w:rsid w:val="00052583"/>
    <w:rsid w:val="00052EBC"/>
    <w:rsid w:val="00053575"/>
    <w:rsid w:val="00055040"/>
    <w:rsid w:val="000564FF"/>
    <w:rsid w:val="00056D43"/>
    <w:rsid w:val="00057424"/>
    <w:rsid w:val="00060CE5"/>
    <w:rsid w:val="0006216A"/>
    <w:rsid w:val="000637D6"/>
    <w:rsid w:val="000641E9"/>
    <w:rsid w:val="00064EDF"/>
    <w:rsid w:val="00065FE3"/>
    <w:rsid w:val="00072231"/>
    <w:rsid w:val="00072A1E"/>
    <w:rsid w:val="00073A05"/>
    <w:rsid w:val="00074AE4"/>
    <w:rsid w:val="00077890"/>
    <w:rsid w:val="00080AE9"/>
    <w:rsid w:val="00082A6C"/>
    <w:rsid w:val="00082BE1"/>
    <w:rsid w:val="00082D36"/>
    <w:rsid w:val="0008458E"/>
    <w:rsid w:val="00084E01"/>
    <w:rsid w:val="00086260"/>
    <w:rsid w:val="00086BF3"/>
    <w:rsid w:val="000931C3"/>
    <w:rsid w:val="000931F3"/>
    <w:rsid w:val="00095CAC"/>
    <w:rsid w:val="0009733D"/>
    <w:rsid w:val="00097376"/>
    <w:rsid w:val="00097723"/>
    <w:rsid w:val="000977BD"/>
    <w:rsid w:val="00097A25"/>
    <w:rsid w:val="000A2C56"/>
    <w:rsid w:val="000A65B9"/>
    <w:rsid w:val="000A6A93"/>
    <w:rsid w:val="000A7505"/>
    <w:rsid w:val="000A79B4"/>
    <w:rsid w:val="000B0CF5"/>
    <w:rsid w:val="000B0ECF"/>
    <w:rsid w:val="000B124A"/>
    <w:rsid w:val="000B125D"/>
    <w:rsid w:val="000B2028"/>
    <w:rsid w:val="000B3FD1"/>
    <w:rsid w:val="000B4A8B"/>
    <w:rsid w:val="000B5A9C"/>
    <w:rsid w:val="000C1139"/>
    <w:rsid w:val="000C17B1"/>
    <w:rsid w:val="000C19C9"/>
    <w:rsid w:val="000C25D1"/>
    <w:rsid w:val="000C41EA"/>
    <w:rsid w:val="000C4E75"/>
    <w:rsid w:val="000C5895"/>
    <w:rsid w:val="000C7292"/>
    <w:rsid w:val="000C72D1"/>
    <w:rsid w:val="000C771E"/>
    <w:rsid w:val="000D1484"/>
    <w:rsid w:val="000D2A18"/>
    <w:rsid w:val="000D2F7B"/>
    <w:rsid w:val="000D576B"/>
    <w:rsid w:val="000D5BD1"/>
    <w:rsid w:val="000D6435"/>
    <w:rsid w:val="000D72F8"/>
    <w:rsid w:val="000D7317"/>
    <w:rsid w:val="000E02DF"/>
    <w:rsid w:val="000E032D"/>
    <w:rsid w:val="000E09EA"/>
    <w:rsid w:val="000E39AB"/>
    <w:rsid w:val="000E6C9F"/>
    <w:rsid w:val="000F0713"/>
    <w:rsid w:val="000F2CE2"/>
    <w:rsid w:val="000F365F"/>
    <w:rsid w:val="000F39DB"/>
    <w:rsid w:val="000F71C7"/>
    <w:rsid w:val="000F7B9B"/>
    <w:rsid w:val="001015DF"/>
    <w:rsid w:val="00102537"/>
    <w:rsid w:val="00103EE6"/>
    <w:rsid w:val="00106FAC"/>
    <w:rsid w:val="00110143"/>
    <w:rsid w:val="0011173E"/>
    <w:rsid w:val="001119AA"/>
    <w:rsid w:val="00111E4B"/>
    <w:rsid w:val="00112767"/>
    <w:rsid w:val="0011485A"/>
    <w:rsid w:val="00115FA2"/>
    <w:rsid w:val="00116B8D"/>
    <w:rsid w:val="00121F10"/>
    <w:rsid w:val="00124771"/>
    <w:rsid w:val="00125B3B"/>
    <w:rsid w:val="00131519"/>
    <w:rsid w:val="00132A61"/>
    <w:rsid w:val="001335B9"/>
    <w:rsid w:val="00134A39"/>
    <w:rsid w:val="00135239"/>
    <w:rsid w:val="00137CC3"/>
    <w:rsid w:val="001422E8"/>
    <w:rsid w:val="00142AF1"/>
    <w:rsid w:val="0014321E"/>
    <w:rsid w:val="00143975"/>
    <w:rsid w:val="00144001"/>
    <w:rsid w:val="001459FE"/>
    <w:rsid w:val="0014634B"/>
    <w:rsid w:val="00147A6A"/>
    <w:rsid w:val="00150CA5"/>
    <w:rsid w:val="00151745"/>
    <w:rsid w:val="001525D0"/>
    <w:rsid w:val="00154974"/>
    <w:rsid w:val="0015571B"/>
    <w:rsid w:val="00156B96"/>
    <w:rsid w:val="001571FA"/>
    <w:rsid w:val="001577D0"/>
    <w:rsid w:val="00160423"/>
    <w:rsid w:val="001639A9"/>
    <w:rsid w:val="00163C61"/>
    <w:rsid w:val="0016501F"/>
    <w:rsid w:val="00165D19"/>
    <w:rsid w:val="00167049"/>
    <w:rsid w:val="001713B9"/>
    <w:rsid w:val="00172D76"/>
    <w:rsid w:val="00177600"/>
    <w:rsid w:val="001779A0"/>
    <w:rsid w:val="00185BD9"/>
    <w:rsid w:val="0019025E"/>
    <w:rsid w:val="00190E5B"/>
    <w:rsid w:val="00192C96"/>
    <w:rsid w:val="00193B0D"/>
    <w:rsid w:val="00197051"/>
    <w:rsid w:val="00197ACF"/>
    <w:rsid w:val="001A14F7"/>
    <w:rsid w:val="001A1A93"/>
    <w:rsid w:val="001A1B04"/>
    <w:rsid w:val="001A2341"/>
    <w:rsid w:val="001A24A7"/>
    <w:rsid w:val="001A2E0D"/>
    <w:rsid w:val="001A4C86"/>
    <w:rsid w:val="001A5562"/>
    <w:rsid w:val="001A7369"/>
    <w:rsid w:val="001A741B"/>
    <w:rsid w:val="001B0868"/>
    <w:rsid w:val="001B1C52"/>
    <w:rsid w:val="001B41B1"/>
    <w:rsid w:val="001B4AD0"/>
    <w:rsid w:val="001B5A19"/>
    <w:rsid w:val="001B6767"/>
    <w:rsid w:val="001B704D"/>
    <w:rsid w:val="001B7537"/>
    <w:rsid w:val="001C0B6A"/>
    <w:rsid w:val="001C3102"/>
    <w:rsid w:val="001C4963"/>
    <w:rsid w:val="001C6EA9"/>
    <w:rsid w:val="001C726B"/>
    <w:rsid w:val="001D2660"/>
    <w:rsid w:val="001D3118"/>
    <w:rsid w:val="001D432D"/>
    <w:rsid w:val="001D53BD"/>
    <w:rsid w:val="001D6460"/>
    <w:rsid w:val="001E029A"/>
    <w:rsid w:val="001E15B7"/>
    <w:rsid w:val="001E2328"/>
    <w:rsid w:val="001E2430"/>
    <w:rsid w:val="001E2EE7"/>
    <w:rsid w:val="001E3D38"/>
    <w:rsid w:val="001E5482"/>
    <w:rsid w:val="001E5DBA"/>
    <w:rsid w:val="001E5FBF"/>
    <w:rsid w:val="001E68CC"/>
    <w:rsid w:val="001E6D96"/>
    <w:rsid w:val="001F0535"/>
    <w:rsid w:val="001F1CB0"/>
    <w:rsid w:val="001F243E"/>
    <w:rsid w:val="001F300B"/>
    <w:rsid w:val="001F360A"/>
    <w:rsid w:val="001F4211"/>
    <w:rsid w:val="001F43D8"/>
    <w:rsid w:val="001F447E"/>
    <w:rsid w:val="001F6F71"/>
    <w:rsid w:val="0020122A"/>
    <w:rsid w:val="00201E61"/>
    <w:rsid w:val="0020317B"/>
    <w:rsid w:val="002041B5"/>
    <w:rsid w:val="002067F0"/>
    <w:rsid w:val="00207394"/>
    <w:rsid w:val="002114CC"/>
    <w:rsid w:val="00212FA2"/>
    <w:rsid w:val="002130F1"/>
    <w:rsid w:val="002133C3"/>
    <w:rsid w:val="00213B99"/>
    <w:rsid w:val="0021419B"/>
    <w:rsid w:val="002167C6"/>
    <w:rsid w:val="00217945"/>
    <w:rsid w:val="002202B3"/>
    <w:rsid w:val="0022607D"/>
    <w:rsid w:val="00230B28"/>
    <w:rsid w:val="00232ADB"/>
    <w:rsid w:val="002331D1"/>
    <w:rsid w:val="00233355"/>
    <w:rsid w:val="00233EB3"/>
    <w:rsid w:val="002343D0"/>
    <w:rsid w:val="0023476D"/>
    <w:rsid w:val="0023521B"/>
    <w:rsid w:val="0023658D"/>
    <w:rsid w:val="002366AC"/>
    <w:rsid w:val="00237BE6"/>
    <w:rsid w:val="00237EE0"/>
    <w:rsid w:val="00240203"/>
    <w:rsid w:val="0024224B"/>
    <w:rsid w:val="00244461"/>
    <w:rsid w:val="00244850"/>
    <w:rsid w:val="00245875"/>
    <w:rsid w:val="00245B25"/>
    <w:rsid w:val="00246180"/>
    <w:rsid w:val="00246E12"/>
    <w:rsid w:val="00247169"/>
    <w:rsid w:val="00247369"/>
    <w:rsid w:val="002519B9"/>
    <w:rsid w:val="00253D68"/>
    <w:rsid w:val="00254140"/>
    <w:rsid w:val="00254F61"/>
    <w:rsid w:val="002552DB"/>
    <w:rsid w:val="00256E3E"/>
    <w:rsid w:val="00265224"/>
    <w:rsid w:val="0026540F"/>
    <w:rsid w:val="002669FD"/>
    <w:rsid w:val="00267D2A"/>
    <w:rsid w:val="00271271"/>
    <w:rsid w:val="00271642"/>
    <w:rsid w:val="0027281B"/>
    <w:rsid w:val="0027470A"/>
    <w:rsid w:val="00274A31"/>
    <w:rsid w:val="00274E6D"/>
    <w:rsid w:val="00275038"/>
    <w:rsid w:val="00275375"/>
    <w:rsid w:val="0027661B"/>
    <w:rsid w:val="00277CA7"/>
    <w:rsid w:val="00277E53"/>
    <w:rsid w:val="002802FE"/>
    <w:rsid w:val="00281293"/>
    <w:rsid w:val="00281AC3"/>
    <w:rsid w:val="002829E5"/>
    <w:rsid w:val="00283079"/>
    <w:rsid w:val="002837DF"/>
    <w:rsid w:val="002847AD"/>
    <w:rsid w:val="0028555D"/>
    <w:rsid w:val="002870BF"/>
    <w:rsid w:val="00287664"/>
    <w:rsid w:val="00290210"/>
    <w:rsid w:val="00293930"/>
    <w:rsid w:val="00295E37"/>
    <w:rsid w:val="00297B22"/>
    <w:rsid w:val="002A0CF7"/>
    <w:rsid w:val="002A1426"/>
    <w:rsid w:val="002A24BD"/>
    <w:rsid w:val="002A3009"/>
    <w:rsid w:val="002A3FF7"/>
    <w:rsid w:val="002A6A40"/>
    <w:rsid w:val="002A75DC"/>
    <w:rsid w:val="002A7740"/>
    <w:rsid w:val="002B0CAA"/>
    <w:rsid w:val="002B3A59"/>
    <w:rsid w:val="002B45D1"/>
    <w:rsid w:val="002B5157"/>
    <w:rsid w:val="002B53DD"/>
    <w:rsid w:val="002B5941"/>
    <w:rsid w:val="002B7895"/>
    <w:rsid w:val="002C18C2"/>
    <w:rsid w:val="002C1A3F"/>
    <w:rsid w:val="002C2D90"/>
    <w:rsid w:val="002C44CE"/>
    <w:rsid w:val="002C46D5"/>
    <w:rsid w:val="002C4FB0"/>
    <w:rsid w:val="002C5A78"/>
    <w:rsid w:val="002C68E5"/>
    <w:rsid w:val="002D17CD"/>
    <w:rsid w:val="002D205B"/>
    <w:rsid w:val="002D498D"/>
    <w:rsid w:val="002D4DE2"/>
    <w:rsid w:val="002D5036"/>
    <w:rsid w:val="002D5886"/>
    <w:rsid w:val="002D6818"/>
    <w:rsid w:val="002D730F"/>
    <w:rsid w:val="002E02E2"/>
    <w:rsid w:val="002E03F0"/>
    <w:rsid w:val="002E0F55"/>
    <w:rsid w:val="002E25FE"/>
    <w:rsid w:val="002E3356"/>
    <w:rsid w:val="002E34C8"/>
    <w:rsid w:val="002E40E1"/>
    <w:rsid w:val="002E52CB"/>
    <w:rsid w:val="002E5623"/>
    <w:rsid w:val="002F1399"/>
    <w:rsid w:val="002F2130"/>
    <w:rsid w:val="002F3A46"/>
    <w:rsid w:val="002F584D"/>
    <w:rsid w:val="002F6A7E"/>
    <w:rsid w:val="002F7D32"/>
    <w:rsid w:val="002F7FA4"/>
    <w:rsid w:val="00301D9D"/>
    <w:rsid w:val="00301FDA"/>
    <w:rsid w:val="00303256"/>
    <w:rsid w:val="00303CAA"/>
    <w:rsid w:val="00304458"/>
    <w:rsid w:val="003103AF"/>
    <w:rsid w:val="0031142C"/>
    <w:rsid w:val="00314191"/>
    <w:rsid w:val="00314AD4"/>
    <w:rsid w:val="00315019"/>
    <w:rsid w:val="00315123"/>
    <w:rsid w:val="003158CE"/>
    <w:rsid w:val="00315DF2"/>
    <w:rsid w:val="0031677C"/>
    <w:rsid w:val="00316BB3"/>
    <w:rsid w:val="00316D45"/>
    <w:rsid w:val="00316F19"/>
    <w:rsid w:val="0031759A"/>
    <w:rsid w:val="00325234"/>
    <w:rsid w:val="00325467"/>
    <w:rsid w:val="00325521"/>
    <w:rsid w:val="003255A6"/>
    <w:rsid w:val="0032704B"/>
    <w:rsid w:val="00327DF7"/>
    <w:rsid w:val="00330731"/>
    <w:rsid w:val="00330965"/>
    <w:rsid w:val="003311CE"/>
    <w:rsid w:val="0033183B"/>
    <w:rsid w:val="003319B7"/>
    <w:rsid w:val="0033353C"/>
    <w:rsid w:val="00334F65"/>
    <w:rsid w:val="00335271"/>
    <w:rsid w:val="00335C6F"/>
    <w:rsid w:val="00336FC3"/>
    <w:rsid w:val="0033701F"/>
    <w:rsid w:val="00337139"/>
    <w:rsid w:val="0033713D"/>
    <w:rsid w:val="00340027"/>
    <w:rsid w:val="00342E27"/>
    <w:rsid w:val="00344456"/>
    <w:rsid w:val="0034654C"/>
    <w:rsid w:val="003505BE"/>
    <w:rsid w:val="003512DF"/>
    <w:rsid w:val="0035145D"/>
    <w:rsid w:val="003519F9"/>
    <w:rsid w:val="00351CA7"/>
    <w:rsid w:val="003532A5"/>
    <w:rsid w:val="00353E0C"/>
    <w:rsid w:val="00355C50"/>
    <w:rsid w:val="00361D0E"/>
    <w:rsid w:val="00362C2E"/>
    <w:rsid w:val="003630EB"/>
    <w:rsid w:val="003635FF"/>
    <w:rsid w:val="00364FB7"/>
    <w:rsid w:val="00367BD6"/>
    <w:rsid w:val="00367ED4"/>
    <w:rsid w:val="003703B4"/>
    <w:rsid w:val="00370F08"/>
    <w:rsid w:val="003723F0"/>
    <w:rsid w:val="0037657A"/>
    <w:rsid w:val="003808E7"/>
    <w:rsid w:val="00380D01"/>
    <w:rsid w:val="0038316F"/>
    <w:rsid w:val="0038373B"/>
    <w:rsid w:val="003838D7"/>
    <w:rsid w:val="003872E2"/>
    <w:rsid w:val="0039082F"/>
    <w:rsid w:val="003913A4"/>
    <w:rsid w:val="0039224A"/>
    <w:rsid w:val="0039252C"/>
    <w:rsid w:val="00394301"/>
    <w:rsid w:val="003947C6"/>
    <w:rsid w:val="00395EBC"/>
    <w:rsid w:val="00397202"/>
    <w:rsid w:val="003A096A"/>
    <w:rsid w:val="003A3429"/>
    <w:rsid w:val="003A76EF"/>
    <w:rsid w:val="003B0DA0"/>
    <w:rsid w:val="003B5298"/>
    <w:rsid w:val="003B5684"/>
    <w:rsid w:val="003B6927"/>
    <w:rsid w:val="003B728D"/>
    <w:rsid w:val="003C15CA"/>
    <w:rsid w:val="003C25C8"/>
    <w:rsid w:val="003C32A1"/>
    <w:rsid w:val="003C3F2E"/>
    <w:rsid w:val="003C3FC9"/>
    <w:rsid w:val="003C410E"/>
    <w:rsid w:val="003C50DE"/>
    <w:rsid w:val="003C50E6"/>
    <w:rsid w:val="003C637A"/>
    <w:rsid w:val="003C65BB"/>
    <w:rsid w:val="003C6A51"/>
    <w:rsid w:val="003C70D1"/>
    <w:rsid w:val="003C7AF6"/>
    <w:rsid w:val="003D02C3"/>
    <w:rsid w:val="003D0659"/>
    <w:rsid w:val="003D1373"/>
    <w:rsid w:val="003D14F4"/>
    <w:rsid w:val="003D405C"/>
    <w:rsid w:val="003D56E0"/>
    <w:rsid w:val="003D57B8"/>
    <w:rsid w:val="003D5AD1"/>
    <w:rsid w:val="003D5BF5"/>
    <w:rsid w:val="003D7117"/>
    <w:rsid w:val="003D726D"/>
    <w:rsid w:val="003E0259"/>
    <w:rsid w:val="003E3B0E"/>
    <w:rsid w:val="003E6FD2"/>
    <w:rsid w:val="003E7F6B"/>
    <w:rsid w:val="003F1484"/>
    <w:rsid w:val="003F2A6B"/>
    <w:rsid w:val="003F32D5"/>
    <w:rsid w:val="003F36D8"/>
    <w:rsid w:val="003F4FFA"/>
    <w:rsid w:val="00401286"/>
    <w:rsid w:val="00402049"/>
    <w:rsid w:val="00402481"/>
    <w:rsid w:val="00402F8A"/>
    <w:rsid w:val="00403C10"/>
    <w:rsid w:val="00404DEA"/>
    <w:rsid w:val="00404E4A"/>
    <w:rsid w:val="004074E8"/>
    <w:rsid w:val="00407759"/>
    <w:rsid w:val="0041068D"/>
    <w:rsid w:val="00410FAA"/>
    <w:rsid w:val="00412015"/>
    <w:rsid w:val="00413B76"/>
    <w:rsid w:val="00413BA2"/>
    <w:rsid w:val="00414D5F"/>
    <w:rsid w:val="00416C4A"/>
    <w:rsid w:val="00417356"/>
    <w:rsid w:val="00417DBC"/>
    <w:rsid w:val="00420627"/>
    <w:rsid w:val="0042285A"/>
    <w:rsid w:val="00424842"/>
    <w:rsid w:val="004266EA"/>
    <w:rsid w:val="00427B43"/>
    <w:rsid w:val="004308FB"/>
    <w:rsid w:val="00433323"/>
    <w:rsid w:val="00434482"/>
    <w:rsid w:val="00436118"/>
    <w:rsid w:val="00436FCF"/>
    <w:rsid w:val="00437401"/>
    <w:rsid w:val="00440181"/>
    <w:rsid w:val="004404B1"/>
    <w:rsid w:val="004416BE"/>
    <w:rsid w:val="00441957"/>
    <w:rsid w:val="00441FE2"/>
    <w:rsid w:val="00442020"/>
    <w:rsid w:val="004430E0"/>
    <w:rsid w:val="00444D2E"/>
    <w:rsid w:val="00445182"/>
    <w:rsid w:val="00446283"/>
    <w:rsid w:val="00446528"/>
    <w:rsid w:val="004465A5"/>
    <w:rsid w:val="00450E41"/>
    <w:rsid w:val="00451807"/>
    <w:rsid w:val="00454407"/>
    <w:rsid w:val="00456312"/>
    <w:rsid w:val="00456708"/>
    <w:rsid w:val="00463547"/>
    <w:rsid w:val="00463A4B"/>
    <w:rsid w:val="00464455"/>
    <w:rsid w:val="00464C15"/>
    <w:rsid w:val="004655D6"/>
    <w:rsid w:val="004657C1"/>
    <w:rsid w:val="004657D2"/>
    <w:rsid w:val="00466694"/>
    <w:rsid w:val="00473092"/>
    <w:rsid w:val="00481584"/>
    <w:rsid w:val="00483615"/>
    <w:rsid w:val="00483BBE"/>
    <w:rsid w:val="00485077"/>
    <w:rsid w:val="0048711A"/>
    <w:rsid w:val="004874AD"/>
    <w:rsid w:val="00490734"/>
    <w:rsid w:val="004912B9"/>
    <w:rsid w:val="00491C64"/>
    <w:rsid w:val="00492F0C"/>
    <w:rsid w:val="0049326A"/>
    <w:rsid w:val="004940FC"/>
    <w:rsid w:val="00495F12"/>
    <w:rsid w:val="00496C91"/>
    <w:rsid w:val="004977C4"/>
    <w:rsid w:val="004979BB"/>
    <w:rsid w:val="004A2F96"/>
    <w:rsid w:val="004A58FF"/>
    <w:rsid w:val="004B488E"/>
    <w:rsid w:val="004B520E"/>
    <w:rsid w:val="004C0222"/>
    <w:rsid w:val="004C0959"/>
    <w:rsid w:val="004C0F34"/>
    <w:rsid w:val="004C198C"/>
    <w:rsid w:val="004C202E"/>
    <w:rsid w:val="004C280D"/>
    <w:rsid w:val="004C4483"/>
    <w:rsid w:val="004C6215"/>
    <w:rsid w:val="004C6816"/>
    <w:rsid w:val="004C6BBF"/>
    <w:rsid w:val="004C7DD9"/>
    <w:rsid w:val="004D078F"/>
    <w:rsid w:val="004D22B1"/>
    <w:rsid w:val="004D4E26"/>
    <w:rsid w:val="004D55A2"/>
    <w:rsid w:val="004D784B"/>
    <w:rsid w:val="004E12E1"/>
    <w:rsid w:val="004E1840"/>
    <w:rsid w:val="004E2252"/>
    <w:rsid w:val="004E238F"/>
    <w:rsid w:val="004E29DB"/>
    <w:rsid w:val="004E2BFD"/>
    <w:rsid w:val="004E2FB6"/>
    <w:rsid w:val="004E47B9"/>
    <w:rsid w:val="004E4DD5"/>
    <w:rsid w:val="004E51C4"/>
    <w:rsid w:val="004E683F"/>
    <w:rsid w:val="004E7072"/>
    <w:rsid w:val="004E7EA1"/>
    <w:rsid w:val="004F0466"/>
    <w:rsid w:val="004F0F79"/>
    <w:rsid w:val="004F1E1F"/>
    <w:rsid w:val="004F2574"/>
    <w:rsid w:val="004F3731"/>
    <w:rsid w:val="004F571C"/>
    <w:rsid w:val="004F6FBD"/>
    <w:rsid w:val="004F7B92"/>
    <w:rsid w:val="004F7EE1"/>
    <w:rsid w:val="005012FB"/>
    <w:rsid w:val="00503BD9"/>
    <w:rsid w:val="00504F59"/>
    <w:rsid w:val="00505AEC"/>
    <w:rsid w:val="00505BD0"/>
    <w:rsid w:val="005100F0"/>
    <w:rsid w:val="0051175C"/>
    <w:rsid w:val="00511911"/>
    <w:rsid w:val="00511D2B"/>
    <w:rsid w:val="005121C3"/>
    <w:rsid w:val="00513374"/>
    <w:rsid w:val="00513A83"/>
    <w:rsid w:val="00513C25"/>
    <w:rsid w:val="00514162"/>
    <w:rsid w:val="0051504E"/>
    <w:rsid w:val="0051636C"/>
    <w:rsid w:val="00516DFC"/>
    <w:rsid w:val="005170AB"/>
    <w:rsid w:val="0051761D"/>
    <w:rsid w:val="00520327"/>
    <w:rsid w:val="005203D4"/>
    <w:rsid w:val="00521F29"/>
    <w:rsid w:val="005228F5"/>
    <w:rsid w:val="005265FE"/>
    <w:rsid w:val="005271DC"/>
    <w:rsid w:val="00527FAE"/>
    <w:rsid w:val="0053063A"/>
    <w:rsid w:val="00531E62"/>
    <w:rsid w:val="0053349F"/>
    <w:rsid w:val="00534269"/>
    <w:rsid w:val="00535948"/>
    <w:rsid w:val="00536024"/>
    <w:rsid w:val="005362E3"/>
    <w:rsid w:val="00537B99"/>
    <w:rsid w:val="00537C16"/>
    <w:rsid w:val="005401D5"/>
    <w:rsid w:val="0054099D"/>
    <w:rsid w:val="00540FE7"/>
    <w:rsid w:val="00544200"/>
    <w:rsid w:val="005465D1"/>
    <w:rsid w:val="00546FDD"/>
    <w:rsid w:val="00547213"/>
    <w:rsid w:val="005506AD"/>
    <w:rsid w:val="00551140"/>
    <w:rsid w:val="00551C31"/>
    <w:rsid w:val="005526D5"/>
    <w:rsid w:val="00552D2F"/>
    <w:rsid w:val="00555542"/>
    <w:rsid w:val="00556DD2"/>
    <w:rsid w:val="00557795"/>
    <w:rsid w:val="0056075C"/>
    <w:rsid w:val="005615DB"/>
    <w:rsid w:val="00562654"/>
    <w:rsid w:val="00562B90"/>
    <w:rsid w:val="00562F75"/>
    <w:rsid w:val="00564CEE"/>
    <w:rsid w:val="00565486"/>
    <w:rsid w:val="00566977"/>
    <w:rsid w:val="00566EF7"/>
    <w:rsid w:val="00566F6D"/>
    <w:rsid w:val="005673BB"/>
    <w:rsid w:val="00570E62"/>
    <w:rsid w:val="00570EF9"/>
    <w:rsid w:val="005739E0"/>
    <w:rsid w:val="00573C33"/>
    <w:rsid w:val="0057440A"/>
    <w:rsid w:val="0057485E"/>
    <w:rsid w:val="005751A5"/>
    <w:rsid w:val="00576224"/>
    <w:rsid w:val="00576A95"/>
    <w:rsid w:val="00576D06"/>
    <w:rsid w:val="00581B6F"/>
    <w:rsid w:val="00581D47"/>
    <w:rsid w:val="005831F0"/>
    <w:rsid w:val="005867FE"/>
    <w:rsid w:val="00587A96"/>
    <w:rsid w:val="00590A0A"/>
    <w:rsid w:val="005944FE"/>
    <w:rsid w:val="00594782"/>
    <w:rsid w:val="00597E44"/>
    <w:rsid w:val="005A070F"/>
    <w:rsid w:val="005A0C89"/>
    <w:rsid w:val="005A1364"/>
    <w:rsid w:val="005A13FF"/>
    <w:rsid w:val="005A1799"/>
    <w:rsid w:val="005A21D8"/>
    <w:rsid w:val="005A2466"/>
    <w:rsid w:val="005A24F7"/>
    <w:rsid w:val="005A3466"/>
    <w:rsid w:val="005A3840"/>
    <w:rsid w:val="005A3DC6"/>
    <w:rsid w:val="005A6C62"/>
    <w:rsid w:val="005A76E1"/>
    <w:rsid w:val="005A77CB"/>
    <w:rsid w:val="005B0833"/>
    <w:rsid w:val="005B1852"/>
    <w:rsid w:val="005B1A6A"/>
    <w:rsid w:val="005B20A3"/>
    <w:rsid w:val="005B395E"/>
    <w:rsid w:val="005B63A6"/>
    <w:rsid w:val="005B707D"/>
    <w:rsid w:val="005B797F"/>
    <w:rsid w:val="005C00F5"/>
    <w:rsid w:val="005C0E6C"/>
    <w:rsid w:val="005C13F4"/>
    <w:rsid w:val="005C163D"/>
    <w:rsid w:val="005C2645"/>
    <w:rsid w:val="005C2B8A"/>
    <w:rsid w:val="005C4E3C"/>
    <w:rsid w:val="005C5D87"/>
    <w:rsid w:val="005C5E9D"/>
    <w:rsid w:val="005C6295"/>
    <w:rsid w:val="005D3DFA"/>
    <w:rsid w:val="005D62B4"/>
    <w:rsid w:val="005D6506"/>
    <w:rsid w:val="005D6609"/>
    <w:rsid w:val="005D66AE"/>
    <w:rsid w:val="005D7BA8"/>
    <w:rsid w:val="005E1D46"/>
    <w:rsid w:val="005E4884"/>
    <w:rsid w:val="005E51AB"/>
    <w:rsid w:val="005E5DFA"/>
    <w:rsid w:val="005E6A7F"/>
    <w:rsid w:val="005E6D22"/>
    <w:rsid w:val="005E794E"/>
    <w:rsid w:val="005E7D80"/>
    <w:rsid w:val="005F3047"/>
    <w:rsid w:val="005F3436"/>
    <w:rsid w:val="005F3545"/>
    <w:rsid w:val="005F4BA7"/>
    <w:rsid w:val="005F64AF"/>
    <w:rsid w:val="005F6A30"/>
    <w:rsid w:val="00600CBC"/>
    <w:rsid w:val="00602237"/>
    <w:rsid w:val="00602858"/>
    <w:rsid w:val="00602863"/>
    <w:rsid w:val="006028C3"/>
    <w:rsid w:val="00602A9F"/>
    <w:rsid w:val="00602E8D"/>
    <w:rsid w:val="00602FD6"/>
    <w:rsid w:val="00603200"/>
    <w:rsid w:val="00604F2E"/>
    <w:rsid w:val="00605162"/>
    <w:rsid w:val="0060586B"/>
    <w:rsid w:val="00607764"/>
    <w:rsid w:val="00611201"/>
    <w:rsid w:val="00611DE2"/>
    <w:rsid w:val="00613EE3"/>
    <w:rsid w:val="00614D06"/>
    <w:rsid w:val="006200B6"/>
    <w:rsid w:val="006200F5"/>
    <w:rsid w:val="00620563"/>
    <w:rsid w:val="00620F6E"/>
    <w:rsid w:val="00622311"/>
    <w:rsid w:val="00624814"/>
    <w:rsid w:val="00625108"/>
    <w:rsid w:val="006361C7"/>
    <w:rsid w:val="00636284"/>
    <w:rsid w:val="006371BD"/>
    <w:rsid w:val="006372A6"/>
    <w:rsid w:val="00644203"/>
    <w:rsid w:val="00644C3B"/>
    <w:rsid w:val="00644CDF"/>
    <w:rsid w:val="00646D95"/>
    <w:rsid w:val="006470DF"/>
    <w:rsid w:val="0065291F"/>
    <w:rsid w:val="006535B2"/>
    <w:rsid w:val="0065455C"/>
    <w:rsid w:val="0065474F"/>
    <w:rsid w:val="00654BEE"/>
    <w:rsid w:val="006577B3"/>
    <w:rsid w:val="00657B18"/>
    <w:rsid w:val="006603BA"/>
    <w:rsid w:val="0066195E"/>
    <w:rsid w:val="00662A92"/>
    <w:rsid w:val="0066723E"/>
    <w:rsid w:val="00667C1C"/>
    <w:rsid w:val="0067041A"/>
    <w:rsid w:val="006709BA"/>
    <w:rsid w:val="00672104"/>
    <w:rsid w:val="00674380"/>
    <w:rsid w:val="006747FD"/>
    <w:rsid w:val="006756AA"/>
    <w:rsid w:val="00675CF6"/>
    <w:rsid w:val="00675D42"/>
    <w:rsid w:val="006763F0"/>
    <w:rsid w:val="006764F3"/>
    <w:rsid w:val="006768D0"/>
    <w:rsid w:val="00677425"/>
    <w:rsid w:val="006810B8"/>
    <w:rsid w:val="00681B83"/>
    <w:rsid w:val="00681C9C"/>
    <w:rsid w:val="0068507A"/>
    <w:rsid w:val="006853A6"/>
    <w:rsid w:val="006949B0"/>
    <w:rsid w:val="00695109"/>
    <w:rsid w:val="00696EC0"/>
    <w:rsid w:val="006A02F5"/>
    <w:rsid w:val="006A0E44"/>
    <w:rsid w:val="006A10B4"/>
    <w:rsid w:val="006A1849"/>
    <w:rsid w:val="006A22ED"/>
    <w:rsid w:val="006A48DF"/>
    <w:rsid w:val="006A627C"/>
    <w:rsid w:val="006A6584"/>
    <w:rsid w:val="006B0DAC"/>
    <w:rsid w:val="006B19CE"/>
    <w:rsid w:val="006B1BD4"/>
    <w:rsid w:val="006B2ADF"/>
    <w:rsid w:val="006B2BBF"/>
    <w:rsid w:val="006B4BA7"/>
    <w:rsid w:val="006B574E"/>
    <w:rsid w:val="006B6E20"/>
    <w:rsid w:val="006B72BC"/>
    <w:rsid w:val="006B7736"/>
    <w:rsid w:val="006C0190"/>
    <w:rsid w:val="006D2E57"/>
    <w:rsid w:val="006D3727"/>
    <w:rsid w:val="006D38A5"/>
    <w:rsid w:val="006D3D41"/>
    <w:rsid w:val="006D4F7D"/>
    <w:rsid w:val="006D6ECA"/>
    <w:rsid w:val="006E0BC0"/>
    <w:rsid w:val="006E249E"/>
    <w:rsid w:val="006E5769"/>
    <w:rsid w:val="006E599D"/>
    <w:rsid w:val="006E5B09"/>
    <w:rsid w:val="006F048B"/>
    <w:rsid w:val="006F3DD9"/>
    <w:rsid w:val="006F4AE4"/>
    <w:rsid w:val="006F7170"/>
    <w:rsid w:val="006F74C7"/>
    <w:rsid w:val="006F7E3C"/>
    <w:rsid w:val="00700B9C"/>
    <w:rsid w:val="00701524"/>
    <w:rsid w:val="00702A62"/>
    <w:rsid w:val="00702A96"/>
    <w:rsid w:val="00702AB2"/>
    <w:rsid w:val="00703E84"/>
    <w:rsid w:val="00704498"/>
    <w:rsid w:val="00704A0B"/>
    <w:rsid w:val="0070536D"/>
    <w:rsid w:val="007054F9"/>
    <w:rsid w:val="0070576D"/>
    <w:rsid w:val="00705C92"/>
    <w:rsid w:val="007061A5"/>
    <w:rsid w:val="00707727"/>
    <w:rsid w:val="00711895"/>
    <w:rsid w:val="0071333D"/>
    <w:rsid w:val="00716A6F"/>
    <w:rsid w:val="00716E03"/>
    <w:rsid w:val="00717BF0"/>
    <w:rsid w:val="007207FC"/>
    <w:rsid w:val="0072085B"/>
    <w:rsid w:val="00723175"/>
    <w:rsid w:val="007240B7"/>
    <w:rsid w:val="00725455"/>
    <w:rsid w:val="007268A7"/>
    <w:rsid w:val="00726943"/>
    <w:rsid w:val="00726ADA"/>
    <w:rsid w:val="00726EB8"/>
    <w:rsid w:val="00727969"/>
    <w:rsid w:val="007301E7"/>
    <w:rsid w:val="0073097F"/>
    <w:rsid w:val="00733B73"/>
    <w:rsid w:val="00733FE4"/>
    <w:rsid w:val="00734E04"/>
    <w:rsid w:val="00735F84"/>
    <w:rsid w:val="00736D72"/>
    <w:rsid w:val="00737A4E"/>
    <w:rsid w:val="00741ACD"/>
    <w:rsid w:val="00741BF7"/>
    <w:rsid w:val="00741FD1"/>
    <w:rsid w:val="00742365"/>
    <w:rsid w:val="00742FA9"/>
    <w:rsid w:val="00743FE8"/>
    <w:rsid w:val="00745F4A"/>
    <w:rsid w:val="00746308"/>
    <w:rsid w:val="0074763E"/>
    <w:rsid w:val="00750DB3"/>
    <w:rsid w:val="007524B8"/>
    <w:rsid w:val="0075342E"/>
    <w:rsid w:val="00753E59"/>
    <w:rsid w:val="00754FF9"/>
    <w:rsid w:val="00756061"/>
    <w:rsid w:val="00756937"/>
    <w:rsid w:val="007570A5"/>
    <w:rsid w:val="0075771B"/>
    <w:rsid w:val="00760657"/>
    <w:rsid w:val="007606D8"/>
    <w:rsid w:val="00761A91"/>
    <w:rsid w:val="00762C3C"/>
    <w:rsid w:val="00764FFA"/>
    <w:rsid w:val="00770047"/>
    <w:rsid w:val="007702AA"/>
    <w:rsid w:val="0077043B"/>
    <w:rsid w:val="00770F94"/>
    <w:rsid w:val="00771064"/>
    <w:rsid w:val="007715FB"/>
    <w:rsid w:val="00772183"/>
    <w:rsid w:val="00773961"/>
    <w:rsid w:val="0077413A"/>
    <w:rsid w:val="00774B97"/>
    <w:rsid w:val="00775BEA"/>
    <w:rsid w:val="00777FA0"/>
    <w:rsid w:val="0078007F"/>
    <w:rsid w:val="00780AC5"/>
    <w:rsid w:val="00780D85"/>
    <w:rsid w:val="00784950"/>
    <w:rsid w:val="00786776"/>
    <w:rsid w:val="00786827"/>
    <w:rsid w:val="00787C41"/>
    <w:rsid w:val="00791DD8"/>
    <w:rsid w:val="007928D4"/>
    <w:rsid w:val="00793995"/>
    <w:rsid w:val="007957C7"/>
    <w:rsid w:val="007A0A76"/>
    <w:rsid w:val="007A0DF5"/>
    <w:rsid w:val="007A180A"/>
    <w:rsid w:val="007A25D6"/>
    <w:rsid w:val="007A3529"/>
    <w:rsid w:val="007A3A18"/>
    <w:rsid w:val="007A51F2"/>
    <w:rsid w:val="007A6E55"/>
    <w:rsid w:val="007B1DFA"/>
    <w:rsid w:val="007B1E29"/>
    <w:rsid w:val="007B34BB"/>
    <w:rsid w:val="007B3572"/>
    <w:rsid w:val="007B56EC"/>
    <w:rsid w:val="007B6F95"/>
    <w:rsid w:val="007B7AF7"/>
    <w:rsid w:val="007C20AA"/>
    <w:rsid w:val="007C7871"/>
    <w:rsid w:val="007D1224"/>
    <w:rsid w:val="007D15AC"/>
    <w:rsid w:val="007D4154"/>
    <w:rsid w:val="007D4180"/>
    <w:rsid w:val="007D43AD"/>
    <w:rsid w:val="007D54DD"/>
    <w:rsid w:val="007D5EA4"/>
    <w:rsid w:val="007E190F"/>
    <w:rsid w:val="007E19E8"/>
    <w:rsid w:val="007E2CD5"/>
    <w:rsid w:val="007E4063"/>
    <w:rsid w:val="007E59B7"/>
    <w:rsid w:val="007E6847"/>
    <w:rsid w:val="007E6B35"/>
    <w:rsid w:val="007E7345"/>
    <w:rsid w:val="007E756D"/>
    <w:rsid w:val="007F1A1D"/>
    <w:rsid w:val="007F3020"/>
    <w:rsid w:val="007F36C8"/>
    <w:rsid w:val="007F46DF"/>
    <w:rsid w:val="007F4F46"/>
    <w:rsid w:val="007F566F"/>
    <w:rsid w:val="007F5CD2"/>
    <w:rsid w:val="007F6300"/>
    <w:rsid w:val="007F6CB8"/>
    <w:rsid w:val="008008A5"/>
    <w:rsid w:val="00800E35"/>
    <w:rsid w:val="0080557F"/>
    <w:rsid w:val="00805EAD"/>
    <w:rsid w:val="00805FAA"/>
    <w:rsid w:val="00806514"/>
    <w:rsid w:val="008125D3"/>
    <w:rsid w:val="00812943"/>
    <w:rsid w:val="00814DFB"/>
    <w:rsid w:val="008157D6"/>
    <w:rsid w:val="00815AC9"/>
    <w:rsid w:val="00822F78"/>
    <w:rsid w:val="00824AD4"/>
    <w:rsid w:val="00824F7C"/>
    <w:rsid w:val="008279B3"/>
    <w:rsid w:val="00831FE1"/>
    <w:rsid w:val="00832F53"/>
    <w:rsid w:val="00833BE5"/>
    <w:rsid w:val="00834A65"/>
    <w:rsid w:val="00836D70"/>
    <w:rsid w:val="00840BC1"/>
    <w:rsid w:val="008415DE"/>
    <w:rsid w:val="00843851"/>
    <w:rsid w:val="00843886"/>
    <w:rsid w:val="008439DC"/>
    <w:rsid w:val="00844237"/>
    <w:rsid w:val="0084457C"/>
    <w:rsid w:val="00847CAA"/>
    <w:rsid w:val="00850549"/>
    <w:rsid w:val="00850C36"/>
    <w:rsid w:val="00850E72"/>
    <w:rsid w:val="0085139F"/>
    <w:rsid w:val="00851956"/>
    <w:rsid w:val="0085199B"/>
    <w:rsid w:val="008527F1"/>
    <w:rsid w:val="00853E82"/>
    <w:rsid w:val="00854564"/>
    <w:rsid w:val="008556F4"/>
    <w:rsid w:val="00855ECB"/>
    <w:rsid w:val="00856650"/>
    <w:rsid w:val="0086105D"/>
    <w:rsid w:val="00862D0C"/>
    <w:rsid w:val="00866201"/>
    <w:rsid w:val="0086620D"/>
    <w:rsid w:val="008663CD"/>
    <w:rsid w:val="00866A2D"/>
    <w:rsid w:val="0086793B"/>
    <w:rsid w:val="0087168F"/>
    <w:rsid w:val="008729FE"/>
    <w:rsid w:val="008736F6"/>
    <w:rsid w:val="008739AE"/>
    <w:rsid w:val="008772F4"/>
    <w:rsid w:val="008774B6"/>
    <w:rsid w:val="0088017C"/>
    <w:rsid w:val="00880342"/>
    <w:rsid w:val="008819CD"/>
    <w:rsid w:val="00881F44"/>
    <w:rsid w:val="00882DA2"/>
    <w:rsid w:val="00883B4D"/>
    <w:rsid w:val="008840AA"/>
    <w:rsid w:val="00884E68"/>
    <w:rsid w:val="00885DB7"/>
    <w:rsid w:val="008867A1"/>
    <w:rsid w:val="0088690E"/>
    <w:rsid w:val="00887AF7"/>
    <w:rsid w:val="008905D1"/>
    <w:rsid w:val="00890AB3"/>
    <w:rsid w:val="0089121E"/>
    <w:rsid w:val="008919FC"/>
    <w:rsid w:val="008920DC"/>
    <w:rsid w:val="00893469"/>
    <w:rsid w:val="00893ADF"/>
    <w:rsid w:val="00894164"/>
    <w:rsid w:val="008944F1"/>
    <w:rsid w:val="008945A5"/>
    <w:rsid w:val="00894A9B"/>
    <w:rsid w:val="00895805"/>
    <w:rsid w:val="00896C08"/>
    <w:rsid w:val="008A056B"/>
    <w:rsid w:val="008A0DE0"/>
    <w:rsid w:val="008A1AA7"/>
    <w:rsid w:val="008A2BC7"/>
    <w:rsid w:val="008A35A7"/>
    <w:rsid w:val="008A3882"/>
    <w:rsid w:val="008A5284"/>
    <w:rsid w:val="008A5A91"/>
    <w:rsid w:val="008A6589"/>
    <w:rsid w:val="008B05F5"/>
    <w:rsid w:val="008B0CBB"/>
    <w:rsid w:val="008B2766"/>
    <w:rsid w:val="008B3973"/>
    <w:rsid w:val="008B439F"/>
    <w:rsid w:val="008C28C8"/>
    <w:rsid w:val="008C35E1"/>
    <w:rsid w:val="008C4123"/>
    <w:rsid w:val="008C4478"/>
    <w:rsid w:val="008C4DBD"/>
    <w:rsid w:val="008C603B"/>
    <w:rsid w:val="008C60A5"/>
    <w:rsid w:val="008C79D5"/>
    <w:rsid w:val="008D202F"/>
    <w:rsid w:val="008D2322"/>
    <w:rsid w:val="008D28E9"/>
    <w:rsid w:val="008D45F2"/>
    <w:rsid w:val="008D6358"/>
    <w:rsid w:val="008D75D5"/>
    <w:rsid w:val="008D7B30"/>
    <w:rsid w:val="008E12A9"/>
    <w:rsid w:val="008E2B17"/>
    <w:rsid w:val="008E48DE"/>
    <w:rsid w:val="008E4E24"/>
    <w:rsid w:val="008E587A"/>
    <w:rsid w:val="008E74E4"/>
    <w:rsid w:val="008E7BBF"/>
    <w:rsid w:val="008F04F7"/>
    <w:rsid w:val="008F104F"/>
    <w:rsid w:val="008F3903"/>
    <w:rsid w:val="008F6E0F"/>
    <w:rsid w:val="008F6E9F"/>
    <w:rsid w:val="00900089"/>
    <w:rsid w:val="00901750"/>
    <w:rsid w:val="00901C24"/>
    <w:rsid w:val="0090247F"/>
    <w:rsid w:val="00902A76"/>
    <w:rsid w:val="00903480"/>
    <w:rsid w:val="00903C28"/>
    <w:rsid w:val="00906077"/>
    <w:rsid w:val="0090745A"/>
    <w:rsid w:val="009113EB"/>
    <w:rsid w:val="00914489"/>
    <w:rsid w:val="0091653B"/>
    <w:rsid w:val="00916D90"/>
    <w:rsid w:val="0092085A"/>
    <w:rsid w:val="00920D34"/>
    <w:rsid w:val="00921C3B"/>
    <w:rsid w:val="00922630"/>
    <w:rsid w:val="009235DD"/>
    <w:rsid w:val="00924744"/>
    <w:rsid w:val="009274CA"/>
    <w:rsid w:val="00927A22"/>
    <w:rsid w:val="00930D09"/>
    <w:rsid w:val="009313B7"/>
    <w:rsid w:val="00931A13"/>
    <w:rsid w:val="00931CD2"/>
    <w:rsid w:val="00933B02"/>
    <w:rsid w:val="00934496"/>
    <w:rsid w:val="00934E92"/>
    <w:rsid w:val="00935384"/>
    <w:rsid w:val="00936A40"/>
    <w:rsid w:val="00936D21"/>
    <w:rsid w:val="009400B1"/>
    <w:rsid w:val="009403E5"/>
    <w:rsid w:val="009412E6"/>
    <w:rsid w:val="00943C4C"/>
    <w:rsid w:val="009461CB"/>
    <w:rsid w:val="00946987"/>
    <w:rsid w:val="009473D1"/>
    <w:rsid w:val="00947720"/>
    <w:rsid w:val="00950AC3"/>
    <w:rsid w:val="00951709"/>
    <w:rsid w:val="0095228C"/>
    <w:rsid w:val="009522B6"/>
    <w:rsid w:val="009526E3"/>
    <w:rsid w:val="0095512C"/>
    <w:rsid w:val="00956143"/>
    <w:rsid w:val="0095684B"/>
    <w:rsid w:val="0096145C"/>
    <w:rsid w:val="009630CE"/>
    <w:rsid w:val="009643B9"/>
    <w:rsid w:val="00965091"/>
    <w:rsid w:val="00966270"/>
    <w:rsid w:val="009671F0"/>
    <w:rsid w:val="0097065C"/>
    <w:rsid w:val="00970DFD"/>
    <w:rsid w:val="009732C9"/>
    <w:rsid w:val="009750DA"/>
    <w:rsid w:val="009751B9"/>
    <w:rsid w:val="009756C2"/>
    <w:rsid w:val="009762F9"/>
    <w:rsid w:val="009766CA"/>
    <w:rsid w:val="009770F3"/>
    <w:rsid w:val="00980520"/>
    <w:rsid w:val="009830BB"/>
    <w:rsid w:val="009839C1"/>
    <w:rsid w:val="009841A7"/>
    <w:rsid w:val="00986E39"/>
    <w:rsid w:val="009873F3"/>
    <w:rsid w:val="00987776"/>
    <w:rsid w:val="00990239"/>
    <w:rsid w:val="00990483"/>
    <w:rsid w:val="00994366"/>
    <w:rsid w:val="009951BF"/>
    <w:rsid w:val="009952E9"/>
    <w:rsid w:val="009A0E8E"/>
    <w:rsid w:val="009A168E"/>
    <w:rsid w:val="009A1931"/>
    <w:rsid w:val="009A1F21"/>
    <w:rsid w:val="009A2FBE"/>
    <w:rsid w:val="009A3F35"/>
    <w:rsid w:val="009A4F2E"/>
    <w:rsid w:val="009A67E3"/>
    <w:rsid w:val="009A7E7E"/>
    <w:rsid w:val="009B3632"/>
    <w:rsid w:val="009B4C2F"/>
    <w:rsid w:val="009B686D"/>
    <w:rsid w:val="009B73D6"/>
    <w:rsid w:val="009B73F8"/>
    <w:rsid w:val="009B7489"/>
    <w:rsid w:val="009C1B82"/>
    <w:rsid w:val="009C2791"/>
    <w:rsid w:val="009C3584"/>
    <w:rsid w:val="009C3DD5"/>
    <w:rsid w:val="009C4BC0"/>
    <w:rsid w:val="009C6BC1"/>
    <w:rsid w:val="009C78A5"/>
    <w:rsid w:val="009D2D6F"/>
    <w:rsid w:val="009D3188"/>
    <w:rsid w:val="009D3742"/>
    <w:rsid w:val="009D6033"/>
    <w:rsid w:val="009D677E"/>
    <w:rsid w:val="009D6A06"/>
    <w:rsid w:val="009D7517"/>
    <w:rsid w:val="009E04B9"/>
    <w:rsid w:val="009E0DFA"/>
    <w:rsid w:val="009E1403"/>
    <w:rsid w:val="009E1DB4"/>
    <w:rsid w:val="009E25D7"/>
    <w:rsid w:val="009E3361"/>
    <w:rsid w:val="009E358D"/>
    <w:rsid w:val="009E42BE"/>
    <w:rsid w:val="009E4F94"/>
    <w:rsid w:val="009E5722"/>
    <w:rsid w:val="009E5728"/>
    <w:rsid w:val="009E5AD4"/>
    <w:rsid w:val="009E611D"/>
    <w:rsid w:val="009E6577"/>
    <w:rsid w:val="009F2368"/>
    <w:rsid w:val="009F296C"/>
    <w:rsid w:val="009F4C46"/>
    <w:rsid w:val="00A00E55"/>
    <w:rsid w:val="00A011B7"/>
    <w:rsid w:val="00A01557"/>
    <w:rsid w:val="00A03228"/>
    <w:rsid w:val="00A039EF"/>
    <w:rsid w:val="00A04224"/>
    <w:rsid w:val="00A07B94"/>
    <w:rsid w:val="00A12224"/>
    <w:rsid w:val="00A13CE3"/>
    <w:rsid w:val="00A14E8E"/>
    <w:rsid w:val="00A15074"/>
    <w:rsid w:val="00A152AB"/>
    <w:rsid w:val="00A16880"/>
    <w:rsid w:val="00A16BC0"/>
    <w:rsid w:val="00A178C9"/>
    <w:rsid w:val="00A17B52"/>
    <w:rsid w:val="00A17D6D"/>
    <w:rsid w:val="00A20837"/>
    <w:rsid w:val="00A21864"/>
    <w:rsid w:val="00A23AA1"/>
    <w:rsid w:val="00A24C0E"/>
    <w:rsid w:val="00A25317"/>
    <w:rsid w:val="00A26810"/>
    <w:rsid w:val="00A279BF"/>
    <w:rsid w:val="00A30316"/>
    <w:rsid w:val="00A309FD"/>
    <w:rsid w:val="00A3297F"/>
    <w:rsid w:val="00A333B5"/>
    <w:rsid w:val="00A33A8A"/>
    <w:rsid w:val="00A427FB"/>
    <w:rsid w:val="00A46464"/>
    <w:rsid w:val="00A469E7"/>
    <w:rsid w:val="00A47093"/>
    <w:rsid w:val="00A50520"/>
    <w:rsid w:val="00A507AB"/>
    <w:rsid w:val="00A523A5"/>
    <w:rsid w:val="00A527FF"/>
    <w:rsid w:val="00A52B93"/>
    <w:rsid w:val="00A54670"/>
    <w:rsid w:val="00A55840"/>
    <w:rsid w:val="00A56BAA"/>
    <w:rsid w:val="00A60FC4"/>
    <w:rsid w:val="00A61782"/>
    <w:rsid w:val="00A621A8"/>
    <w:rsid w:val="00A6262D"/>
    <w:rsid w:val="00A635BA"/>
    <w:rsid w:val="00A63E6E"/>
    <w:rsid w:val="00A64608"/>
    <w:rsid w:val="00A64DDD"/>
    <w:rsid w:val="00A64F26"/>
    <w:rsid w:val="00A65226"/>
    <w:rsid w:val="00A65507"/>
    <w:rsid w:val="00A67BA0"/>
    <w:rsid w:val="00A67C6C"/>
    <w:rsid w:val="00A736EC"/>
    <w:rsid w:val="00A7654C"/>
    <w:rsid w:val="00A7774E"/>
    <w:rsid w:val="00A77875"/>
    <w:rsid w:val="00A81C65"/>
    <w:rsid w:val="00A81F31"/>
    <w:rsid w:val="00A83A0A"/>
    <w:rsid w:val="00A84EC5"/>
    <w:rsid w:val="00A86312"/>
    <w:rsid w:val="00A874AD"/>
    <w:rsid w:val="00A8782B"/>
    <w:rsid w:val="00A9004E"/>
    <w:rsid w:val="00A91061"/>
    <w:rsid w:val="00A91586"/>
    <w:rsid w:val="00A92B92"/>
    <w:rsid w:val="00A93353"/>
    <w:rsid w:val="00A94427"/>
    <w:rsid w:val="00A967FC"/>
    <w:rsid w:val="00AA41D3"/>
    <w:rsid w:val="00AA512F"/>
    <w:rsid w:val="00AA567E"/>
    <w:rsid w:val="00AA5704"/>
    <w:rsid w:val="00AA5D16"/>
    <w:rsid w:val="00AA6C41"/>
    <w:rsid w:val="00AA6FC6"/>
    <w:rsid w:val="00AB1906"/>
    <w:rsid w:val="00AB2754"/>
    <w:rsid w:val="00AB3224"/>
    <w:rsid w:val="00AB3CD0"/>
    <w:rsid w:val="00AB564C"/>
    <w:rsid w:val="00AB56E8"/>
    <w:rsid w:val="00AB6A57"/>
    <w:rsid w:val="00AC0388"/>
    <w:rsid w:val="00AC0E59"/>
    <w:rsid w:val="00AC231D"/>
    <w:rsid w:val="00AC35AB"/>
    <w:rsid w:val="00AC43B3"/>
    <w:rsid w:val="00AC59D3"/>
    <w:rsid w:val="00AC739F"/>
    <w:rsid w:val="00AC79F3"/>
    <w:rsid w:val="00AD0014"/>
    <w:rsid w:val="00AD021F"/>
    <w:rsid w:val="00AD10FA"/>
    <w:rsid w:val="00AD17A9"/>
    <w:rsid w:val="00AD18E5"/>
    <w:rsid w:val="00AD2EB7"/>
    <w:rsid w:val="00AD41B5"/>
    <w:rsid w:val="00AD4CAF"/>
    <w:rsid w:val="00AD64DC"/>
    <w:rsid w:val="00AD68D9"/>
    <w:rsid w:val="00AE0796"/>
    <w:rsid w:val="00AE1A0D"/>
    <w:rsid w:val="00AE36FE"/>
    <w:rsid w:val="00AE39AF"/>
    <w:rsid w:val="00AE4C95"/>
    <w:rsid w:val="00AE4E7F"/>
    <w:rsid w:val="00AE75CD"/>
    <w:rsid w:val="00AF04E3"/>
    <w:rsid w:val="00AF06B8"/>
    <w:rsid w:val="00AF16F0"/>
    <w:rsid w:val="00AF2B18"/>
    <w:rsid w:val="00AF35E1"/>
    <w:rsid w:val="00AF375A"/>
    <w:rsid w:val="00AF3CBE"/>
    <w:rsid w:val="00AF4284"/>
    <w:rsid w:val="00AF55BE"/>
    <w:rsid w:val="00AF57F1"/>
    <w:rsid w:val="00AF6ED9"/>
    <w:rsid w:val="00B00803"/>
    <w:rsid w:val="00B00CFB"/>
    <w:rsid w:val="00B00FF8"/>
    <w:rsid w:val="00B01883"/>
    <w:rsid w:val="00B028D3"/>
    <w:rsid w:val="00B02DB9"/>
    <w:rsid w:val="00B0389D"/>
    <w:rsid w:val="00B0427D"/>
    <w:rsid w:val="00B05237"/>
    <w:rsid w:val="00B05375"/>
    <w:rsid w:val="00B10875"/>
    <w:rsid w:val="00B10A38"/>
    <w:rsid w:val="00B10FF4"/>
    <w:rsid w:val="00B11823"/>
    <w:rsid w:val="00B12156"/>
    <w:rsid w:val="00B12328"/>
    <w:rsid w:val="00B123B5"/>
    <w:rsid w:val="00B12428"/>
    <w:rsid w:val="00B1252F"/>
    <w:rsid w:val="00B1290D"/>
    <w:rsid w:val="00B14423"/>
    <w:rsid w:val="00B159FC"/>
    <w:rsid w:val="00B16246"/>
    <w:rsid w:val="00B20856"/>
    <w:rsid w:val="00B21CA1"/>
    <w:rsid w:val="00B222D3"/>
    <w:rsid w:val="00B24062"/>
    <w:rsid w:val="00B245AD"/>
    <w:rsid w:val="00B24959"/>
    <w:rsid w:val="00B256AA"/>
    <w:rsid w:val="00B268D4"/>
    <w:rsid w:val="00B26AD1"/>
    <w:rsid w:val="00B3005A"/>
    <w:rsid w:val="00B32513"/>
    <w:rsid w:val="00B33FA1"/>
    <w:rsid w:val="00B34430"/>
    <w:rsid w:val="00B35A49"/>
    <w:rsid w:val="00B35B3E"/>
    <w:rsid w:val="00B36163"/>
    <w:rsid w:val="00B43BB0"/>
    <w:rsid w:val="00B43EEB"/>
    <w:rsid w:val="00B445EF"/>
    <w:rsid w:val="00B45A98"/>
    <w:rsid w:val="00B45BB8"/>
    <w:rsid w:val="00B47571"/>
    <w:rsid w:val="00B47A13"/>
    <w:rsid w:val="00B507CD"/>
    <w:rsid w:val="00B510B8"/>
    <w:rsid w:val="00B52FB5"/>
    <w:rsid w:val="00B55079"/>
    <w:rsid w:val="00B56FFC"/>
    <w:rsid w:val="00B6047F"/>
    <w:rsid w:val="00B6089F"/>
    <w:rsid w:val="00B60DC6"/>
    <w:rsid w:val="00B611BD"/>
    <w:rsid w:val="00B62CD7"/>
    <w:rsid w:val="00B63336"/>
    <w:rsid w:val="00B63929"/>
    <w:rsid w:val="00B64070"/>
    <w:rsid w:val="00B64780"/>
    <w:rsid w:val="00B666D2"/>
    <w:rsid w:val="00B6687C"/>
    <w:rsid w:val="00B673FA"/>
    <w:rsid w:val="00B718F5"/>
    <w:rsid w:val="00B71A2A"/>
    <w:rsid w:val="00B72316"/>
    <w:rsid w:val="00B72B79"/>
    <w:rsid w:val="00B74508"/>
    <w:rsid w:val="00B75D38"/>
    <w:rsid w:val="00B772C0"/>
    <w:rsid w:val="00B80350"/>
    <w:rsid w:val="00B80723"/>
    <w:rsid w:val="00B80A49"/>
    <w:rsid w:val="00B81E7E"/>
    <w:rsid w:val="00B820ED"/>
    <w:rsid w:val="00B824EE"/>
    <w:rsid w:val="00B83241"/>
    <w:rsid w:val="00B832D2"/>
    <w:rsid w:val="00B83BA6"/>
    <w:rsid w:val="00B83C5F"/>
    <w:rsid w:val="00B8478F"/>
    <w:rsid w:val="00B87264"/>
    <w:rsid w:val="00B873D2"/>
    <w:rsid w:val="00B87BB4"/>
    <w:rsid w:val="00B903C5"/>
    <w:rsid w:val="00B90F37"/>
    <w:rsid w:val="00B90FE4"/>
    <w:rsid w:val="00B911EA"/>
    <w:rsid w:val="00B9554C"/>
    <w:rsid w:val="00B95EE4"/>
    <w:rsid w:val="00B97376"/>
    <w:rsid w:val="00BA5F67"/>
    <w:rsid w:val="00BA675E"/>
    <w:rsid w:val="00BA691F"/>
    <w:rsid w:val="00BB09A6"/>
    <w:rsid w:val="00BB1807"/>
    <w:rsid w:val="00BB2185"/>
    <w:rsid w:val="00BB26DD"/>
    <w:rsid w:val="00BB2EC3"/>
    <w:rsid w:val="00BB4D69"/>
    <w:rsid w:val="00BB56A7"/>
    <w:rsid w:val="00BB5B1A"/>
    <w:rsid w:val="00BC11EF"/>
    <w:rsid w:val="00BC14F6"/>
    <w:rsid w:val="00BC1F27"/>
    <w:rsid w:val="00BC20D8"/>
    <w:rsid w:val="00BC2D4A"/>
    <w:rsid w:val="00BC3729"/>
    <w:rsid w:val="00BC481A"/>
    <w:rsid w:val="00BC5D43"/>
    <w:rsid w:val="00BC5D9F"/>
    <w:rsid w:val="00BC69E9"/>
    <w:rsid w:val="00BC7671"/>
    <w:rsid w:val="00BD0263"/>
    <w:rsid w:val="00BD2026"/>
    <w:rsid w:val="00BD3457"/>
    <w:rsid w:val="00BD435F"/>
    <w:rsid w:val="00BD6EA0"/>
    <w:rsid w:val="00BD6EE4"/>
    <w:rsid w:val="00BD71F5"/>
    <w:rsid w:val="00BD746E"/>
    <w:rsid w:val="00BD7611"/>
    <w:rsid w:val="00BE1567"/>
    <w:rsid w:val="00BE190F"/>
    <w:rsid w:val="00BE2652"/>
    <w:rsid w:val="00BE3928"/>
    <w:rsid w:val="00BE3960"/>
    <w:rsid w:val="00BE4531"/>
    <w:rsid w:val="00BE5045"/>
    <w:rsid w:val="00BE5FCD"/>
    <w:rsid w:val="00BE66BD"/>
    <w:rsid w:val="00BF003C"/>
    <w:rsid w:val="00BF0AAE"/>
    <w:rsid w:val="00BF4562"/>
    <w:rsid w:val="00BF75A3"/>
    <w:rsid w:val="00C01458"/>
    <w:rsid w:val="00C04684"/>
    <w:rsid w:val="00C10180"/>
    <w:rsid w:val="00C10433"/>
    <w:rsid w:val="00C10922"/>
    <w:rsid w:val="00C10DA2"/>
    <w:rsid w:val="00C11AD0"/>
    <w:rsid w:val="00C11B48"/>
    <w:rsid w:val="00C13883"/>
    <w:rsid w:val="00C14021"/>
    <w:rsid w:val="00C14261"/>
    <w:rsid w:val="00C152DD"/>
    <w:rsid w:val="00C1563F"/>
    <w:rsid w:val="00C15FC1"/>
    <w:rsid w:val="00C161D7"/>
    <w:rsid w:val="00C1795C"/>
    <w:rsid w:val="00C212F4"/>
    <w:rsid w:val="00C2230D"/>
    <w:rsid w:val="00C226E0"/>
    <w:rsid w:val="00C22CB4"/>
    <w:rsid w:val="00C241FB"/>
    <w:rsid w:val="00C2696D"/>
    <w:rsid w:val="00C30622"/>
    <w:rsid w:val="00C311E5"/>
    <w:rsid w:val="00C32954"/>
    <w:rsid w:val="00C33358"/>
    <w:rsid w:val="00C33AA6"/>
    <w:rsid w:val="00C34A6E"/>
    <w:rsid w:val="00C35170"/>
    <w:rsid w:val="00C361FC"/>
    <w:rsid w:val="00C42030"/>
    <w:rsid w:val="00C449F5"/>
    <w:rsid w:val="00C45B79"/>
    <w:rsid w:val="00C4737E"/>
    <w:rsid w:val="00C501C1"/>
    <w:rsid w:val="00C50C22"/>
    <w:rsid w:val="00C54403"/>
    <w:rsid w:val="00C54928"/>
    <w:rsid w:val="00C55E23"/>
    <w:rsid w:val="00C579A3"/>
    <w:rsid w:val="00C57C80"/>
    <w:rsid w:val="00C57FDF"/>
    <w:rsid w:val="00C60A91"/>
    <w:rsid w:val="00C631AC"/>
    <w:rsid w:val="00C63CDB"/>
    <w:rsid w:val="00C655A6"/>
    <w:rsid w:val="00C65757"/>
    <w:rsid w:val="00C657DB"/>
    <w:rsid w:val="00C6650C"/>
    <w:rsid w:val="00C6663C"/>
    <w:rsid w:val="00C67BAD"/>
    <w:rsid w:val="00C67DA6"/>
    <w:rsid w:val="00C701BC"/>
    <w:rsid w:val="00C7099B"/>
    <w:rsid w:val="00C70A58"/>
    <w:rsid w:val="00C715FC"/>
    <w:rsid w:val="00C73F38"/>
    <w:rsid w:val="00C742E0"/>
    <w:rsid w:val="00C74B14"/>
    <w:rsid w:val="00C75EE5"/>
    <w:rsid w:val="00C75F39"/>
    <w:rsid w:val="00C805FE"/>
    <w:rsid w:val="00C822AB"/>
    <w:rsid w:val="00C83FF0"/>
    <w:rsid w:val="00C87169"/>
    <w:rsid w:val="00C90140"/>
    <w:rsid w:val="00C90381"/>
    <w:rsid w:val="00C91104"/>
    <w:rsid w:val="00C95D96"/>
    <w:rsid w:val="00C96741"/>
    <w:rsid w:val="00C96CB3"/>
    <w:rsid w:val="00C9722B"/>
    <w:rsid w:val="00CA18D7"/>
    <w:rsid w:val="00CA2251"/>
    <w:rsid w:val="00CA3A17"/>
    <w:rsid w:val="00CA696A"/>
    <w:rsid w:val="00CA74CC"/>
    <w:rsid w:val="00CA757E"/>
    <w:rsid w:val="00CA761A"/>
    <w:rsid w:val="00CA782C"/>
    <w:rsid w:val="00CA788A"/>
    <w:rsid w:val="00CA7A0E"/>
    <w:rsid w:val="00CB05E2"/>
    <w:rsid w:val="00CB250C"/>
    <w:rsid w:val="00CB25B9"/>
    <w:rsid w:val="00CB38BA"/>
    <w:rsid w:val="00CB433A"/>
    <w:rsid w:val="00CB4784"/>
    <w:rsid w:val="00CB7520"/>
    <w:rsid w:val="00CC3D56"/>
    <w:rsid w:val="00CC60D6"/>
    <w:rsid w:val="00CD01F5"/>
    <w:rsid w:val="00CD3102"/>
    <w:rsid w:val="00CD3995"/>
    <w:rsid w:val="00CD404C"/>
    <w:rsid w:val="00CD4A8D"/>
    <w:rsid w:val="00CD511E"/>
    <w:rsid w:val="00CD6470"/>
    <w:rsid w:val="00CD6E78"/>
    <w:rsid w:val="00CD72D0"/>
    <w:rsid w:val="00CD75A8"/>
    <w:rsid w:val="00CD7D9D"/>
    <w:rsid w:val="00CD7E43"/>
    <w:rsid w:val="00CE24C2"/>
    <w:rsid w:val="00CE2C3B"/>
    <w:rsid w:val="00CE43C0"/>
    <w:rsid w:val="00CE5027"/>
    <w:rsid w:val="00CE717E"/>
    <w:rsid w:val="00CF00FC"/>
    <w:rsid w:val="00CF101E"/>
    <w:rsid w:val="00CF1662"/>
    <w:rsid w:val="00CF1CF9"/>
    <w:rsid w:val="00CF1F59"/>
    <w:rsid w:val="00CF1FEB"/>
    <w:rsid w:val="00CF38D3"/>
    <w:rsid w:val="00CF4319"/>
    <w:rsid w:val="00CF44BF"/>
    <w:rsid w:val="00CF4B76"/>
    <w:rsid w:val="00CF54D5"/>
    <w:rsid w:val="00CF654D"/>
    <w:rsid w:val="00CF7361"/>
    <w:rsid w:val="00CF74FE"/>
    <w:rsid w:val="00CF7EC5"/>
    <w:rsid w:val="00D004B4"/>
    <w:rsid w:val="00D00D3B"/>
    <w:rsid w:val="00D00E22"/>
    <w:rsid w:val="00D01D56"/>
    <w:rsid w:val="00D10016"/>
    <w:rsid w:val="00D10D23"/>
    <w:rsid w:val="00D118E1"/>
    <w:rsid w:val="00D11DFA"/>
    <w:rsid w:val="00D12FDD"/>
    <w:rsid w:val="00D16B1D"/>
    <w:rsid w:val="00D17073"/>
    <w:rsid w:val="00D2010D"/>
    <w:rsid w:val="00D218E4"/>
    <w:rsid w:val="00D21F6D"/>
    <w:rsid w:val="00D220DC"/>
    <w:rsid w:val="00D23A3D"/>
    <w:rsid w:val="00D23B21"/>
    <w:rsid w:val="00D26162"/>
    <w:rsid w:val="00D27A1F"/>
    <w:rsid w:val="00D27D39"/>
    <w:rsid w:val="00D315C6"/>
    <w:rsid w:val="00D358E7"/>
    <w:rsid w:val="00D35B4D"/>
    <w:rsid w:val="00D36ED8"/>
    <w:rsid w:val="00D37C77"/>
    <w:rsid w:val="00D40345"/>
    <w:rsid w:val="00D403E8"/>
    <w:rsid w:val="00D41B1D"/>
    <w:rsid w:val="00D45C52"/>
    <w:rsid w:val="00D465EB"/>
    <w:rsid w:val="00D46666"/>
    <w:rsid w:val="00D523D4"/>
    <w:rsid w:val="00D5405D"/>
    <w:rsid w:val="00D55AF6"/>
    <w:rsid w:val="00D56ECB"/>
    <w:rsid w:val="00D60138"/>
    <w:rsid w:val="00D6039A"/>
    <w:rsid w:val="00D6082A"/>
    <w:rsid w:val="00D60BA7"/>
    <w:rsid w:val="00D613ED"/>
    <w:rsid w:val="00D615A7"/>
    <w:rsid w:val="00D65096"/>
    <w:rsid w:val="00D652E6"/>
    <w:rsid w:val="00D67B2C"/>
    <w:rsid w:val="00D7198B"/>
    <w:rsid w:val="00D71A04"/>
    <w:rsid w:val="00D71C64"/>
    <w:rsid w:val="00D72364"/>
    <w:rsid w:val="00D75BED"/>
    <w:rsid w:val="00D76A8E"/>
    <w:rsid w:val="00D76B00"/>
    <w:rsid w:val="00D81C67"/>
    <w:rsid w:val="00D829A1"/>
    <w:rsid w:val="00D829DB"/>
    <w:rsid w:val="00D83E1C"/>
    <w:rsid w:val="00D84416"/>
    <w:rsid w:val="00D846F4"/>
    <w:rsid w:val="00D84788"/>
    <w:rsid w:val="00D866DE"/>
    <w:rsid w:val="00D86D41"/>
    <w:rsid w:val="00D90610"/>
    <w:rsid w:val="00D90628"/>
    <w:rsid w:val="00D928B9"/>
    <w:rsid w:val="00D92B85"/>
    <w:rsid w:val="00D93640"/>
    <w:rsid w:val="00D939BA"/>
    <w:rsid w:val="00D93FA7"/>
    <w:rsid w:val="00D94C49"/>
    <w:rsid w:val="00D95416"/>
    <w:rsid w:val="00D96528"/>
    <w:rsid w:val="00D979A5"/>
    <w:rsid w:val="00D97B1E"/>
    <w:rsid w:val="00DA1705"/>
    <w:rsid w:val="00DA2443"/>
    <w:rsid w:val="00DA405E"/>
    <w:rsid w:val="00DA4A2B"/>
    <w:rsid w:val="00DA51FA"/>
    <w:rsid w:val="00DA5BBB"/>
    <w:rsid w:val="00DA6A8D"/>
    <w:rsid w:val="00DB1AE7"/>
    <w:rsid w:val="00DB3B10"/>
    <w:rsid w:val="00DB4EF3"/>
    <w:rsid w:val="00DB6DF5"/>
    <w:rsid w:val="00DB73A6"/>
    <w:rsid w:val="00DC0CFB"/>
    <w:rsid w:val="00DC1C34"/>
    <w:rsid w:val="00DC218D"/>
    <w:rsid w:val="00DC2514"/>
    <w:rsid w:val="00DC28BA"/>
    <w:rsid w:val="00DC2E7F"/>
    <w:rsid w:val="00DC2F00"/>
    <w:rsid w:val="00DC305C"/>
    <w:rsid w:val="00DC5965"/>
    <w:rsid w:val="00DC5EDA"/>
    <w:rsid w:val="00DC75D9"/>
    <w:rsid w:val="00DC7B7E"/>
    <w:rsid w:val="00DD019F"/>
    <w:rsid w:val="00DD04AF"/>
    <w:rsid w:val="00DD0AB5"/>
    <w:rsid w:val="00DD102F"/>
    <w:rsid w:val="00DD40AE"/>
    <w:rsid w:val="00DD5916"/>
    <w:rsid w:val="00DD6C96"/>
    <w:rsid w:val="00DD761F"/>
    <w:rsid w:val="00DD7976"/>
    <w:rsid w:val="00DE1637"/>
    <w:rsid w:val="00DE4293"/>
    <w:rsid w:val="00DE549E"/>
    <w:rsid w:val="00DE6E53"/>
    <w:rsid w:val="00DE7880"/>
    <w:rsid w:val="00DF2664"/>
    <w:rsid w:val="00DF2894"/>
    <w:rsid w:val="00DF3CAF"/>
    <w:rsid w:val="00DF3E81"/>
    <w:rsid w:val="00DF5373"/>
    <w:rsid w:val="00DF6E90"/>
    <w:rsid w:val="00E00903"/>
    <w:rsid w:val="00E01678"/>
    <w:rsid w:val="00E01E67"/>
    <w:rsid w:val="00E03EF1"/>
    <w:rsid w:val="00E0424B"/>
    <w:rsid w:val="00E04873"/>
    <w:rsid w:val="00E05D6B"/>
    <w:rsid w:val="00E06AF4"/>
    <w:rsid w:val="00E07287"/>
    <w:rsid w:val="00E104AF"/>
    <w:rsid w:val="00E109B9"/>
    <w:rsid w:val="00E10F05"/>
    <w:rsid w:val="00E11A22"/>
    <w:rsid w:val="00E12389"/>
    <w:rsid w:val="00E124F4"/>
    <w:rsid w:val="00E156B7"/>
    <w:rsid w:val="00E16814"/>
    <w:rsid w:val="00E1701E"/>
    <w:rsid w:val="00E17BEA"/>
    <w:rsid w:val="00E217B0"/>
    <w:rsid w:val="00E21AEF"/>
    <w:rsid w:val="00E22264"/>
    <w:rsid w:val="00E22FC7"/>
    <w:rsid w:val="00E231AB"/>
    <w:rsid w:val="00E246C1"/>
    <w:rsid w:val="00E246CD"/>
    <w:rsid w:val="00E2567A"/>
    <w:rsid w:val="00E25CF5"/>
    <w:rsid w:val="00E25FB4"/>
    <w:rsid w:val="00E262A1"/>
    <w:rsid w:val="00E27623"/>
    <w:rsid w:val="00E27D69"/>
    <w:rsid w:val="00E3218D"/>
    <w:rsid w:val="00E32C44"/>
    <w:rsid w:val="00E32DC1"/>
    <w:rsid w:val="00E331D9"/>
    <w:rsid w:val="00E366A4"/>
    <w:rsid w:val="00E3793D"/>
    <w:rsid w:val="00E37F4D"/>
    <w:rsid w:val="00E40476"/>
    <w:rsid w:val="00E40AF6"/>
    <w:rsid w:val="00E4384E"/>
    <w:rsid w:val="00E43DCA"/>
    <w:rsid w:val="00E457E3"/>
    <w:rsid w:val="00E459A9"/>
    <w:rsid w:val="00E46619"/>
    <w:rsid w:val="00E47A2B"/>
    <w:rsid w:val="00E530AE"/>
    <w:rsid w:val="00E557E7"/>
    <w:rsid w:val="00E565A7"/>
    <w:rsid w:val="00E6045C"/>
    <w:rsid w:val="00E6054C"/>
    <w:rsid w:val="00E605BD"/>
    <w:rsid w:val="00E605BE"/>
    <w:rsid w:val="00E628CA"/>
    <w:rsid w:val="00E62F2B"/>
    <w:rsid w:val="00E634E4"/>
    <w:rsid w:val="00E6417E"/>
    <w:rsid w:val="00E66538"/>
    <w:rsid w:val="00E6756D"/>
    <w:rsid w:val="00E7051E"/>
    <w:rsid w:val="00E71483"/>
    <w:rsid w:val="00E723E1"/>
    <w:rsid w:val="00E73640"/>
    <w:rsid w:val="00E737AC"/>
    <w:rsid w:val="00E738CE"/>
    <w:rsid w:val="00E74238"/>
    <w:rsid w:val="00E7446F"/>
    <w:rsid w:val="00E762C3"/>
    <w:rsid w:val="00E77669"/>
    <w:rsid w:val="00E823CF"/>
    <w:rsid w:val="00E82768"/>
    <w:rsid w:val="00E8308E"/>
    <w:rsid w:val="00E86B02"/>
    <w:rsid w:val="00E913A1"/>
    <w:rsid w:val="00E92F3D"/>
    <w:rsid w:val="00E93D1C"/>
    <w:rsid w:val="00E9456C"/>
    <w:rsid w:val="00E9496A"/>
    <w:rsid w:val="00E956CC"/>
    <w:rsid w:val="00E97D02"/>
    <w:rsid w:val="00EA2091"/>
    <w:rsid w:val="00EA374B"/>
    <w:rsid w:val="00EA3FE1"/>
    <w:rsid w:val="00EA50EC"/>
    <w:rsid w:val="00EA602A"/>
    <w:rsid w:val="00EB101E"/>
    <w:rsid w:val="00EB1B75"/>
    <w:rsid w:val="00EB3398"/>
    <w:rsid w:val="00EB3447"/>
    <w:rsid w:val="00EB605B"/>
    <w:rsid w:val="00EB69A0"/>
    <w:rsid w:val="00EB78DB"/>
    <w:rsid w:val="00EC019B"/>
    <w:rsid w:val="00EC32D7"/>
    <w:rsid w:val="00EC62CC"/>
    <w:rsid w:val="00EC635E"/>
    <w:rsid w:val="00EC763E"/>
    <w:rsid w:val="00ED3713"/>
    <w:rsid w:val="00ED4C19"/>
    <w:rsid w:val="00ED598C"/>
    <w:rsid w:val="00ED700B"/>
    <w:rsid w:val="00EE0F4B"/>
    <w:rsid w:val="00EE4075"/>
    <w:rsid w:val="00EE513C"/>
    <w:rsid w:val="00EE767F"/>
    <w:rsid w:val="00EF085F"/>
    <w:rsid w:val="00EF23A0"/>
    <w:rsid w:val="00EF5074"/>
    <w:rsid w:val="00EF5134"/>
    <w:rsid w:val="00EF5145"/>
    <w:rsid w:val="00EF56A4"/>
    <w:rsid w:val="00EF7464"/>
    <w:rsid w:val="00EF7C92"/>
    <w:rsid w:val="00EF7DD5"/>
    <w:rsid w:val="00F007BC"/>
    <w:rsid w:val="00F00929"/>
    <w:rsid w:val="00F010B7"/>
    <w:rsid w:val="00F016D0"/>
    <w:rsid w:val="00F022EB"/>
    <w:rsid w:val="00F0540C"/>
    <w:rsid w:val="00F05A06"/>
    <w:rsid w:val="00F05D67"/>
    <w:rsid w:val="00F06814"/>
    <w:rsid w:val="00F07D8B"/>
    <w:rsid w:val="00F10E96"/>
    <w:rsid w:val="00F111DB"/>
    <w:rsid w:val="00F115B0"/>
    <w:rsid w:val="00F11775"/>
    <w:rsid w:val="00F14545"/>
    <w:rsid w:val="00F14ADD"/>
    <w:rsid w:val="00F1506D"/>
    <w:rsid w:val="00F15572"/>
    <w:rsid w:val="00F1576C"/>
    <w:rsid w:val="00F17729"/>
    <w:rsid w:val="00F21593"/>
    <w:rsid w:val="00F21E8B"/>
    <w:rsid w:val="00F2283C"/>
    <w:rsid w:val="00F23206"/>
    <w:rsid w:val="00F24602"/>
    <w:rsid w:val="00F247ED"/>
    <w:rsid w:val="00F27C46"/>
    <w:rsid w:val="00F306D0"/>
    <w:rsid w:val="00F30D32"/>
    <w:rsid w:val="00F30F53"/>
    <w:rsid w:val="00F331F2"/>
    <w:rsid w:val="00F34BA4"/>
    <w:rsid w:val="00F35512"/>
    <w:rsid w:val="00F379B8"/>
    <w:rsid w:val="00F415A3"/>
    <w:rsid w:val="00F428E8"/>
    <w:rsid w:val="00F4333E"/>
    <w:rsid w:val="00F43B17"/>
    <w:rsid w:val="00F440AB"/>
    <w:rsid w:val="00F44E31"/>
    <w:rsid w:val="00F47CFA"/>
    <w:rsid w:val="00F50114"/>
    <w:rsid w:val="00F51A4E"/>
    <w:rsid w:val="00F51C84"/>
    <w:rsid w:val="00F537FA"/>
    <w:rsid w:val="00F551D3"/>
    <w:rsid w:val="00F56A82"/>
    <w:rsid w:val="00F57DC6"/>
    <w:rsid w:val="00F6204A"/>
    <w:rsid w:val="00F62C00"/>
    <w:rsid w:val="00F636B0"/>
    <w:rsid w:val="00F639D0"/>
    <w:rsid w:val="00F643BC"/>
    <w:rsid w:val="00F65F20"/>
    <w:rsid w:val="00F65F21"/>
    <w:rsid w:val="00F66816"/>
    <w:rsid w:val="00F67DC2"/>
    <w:rsid w:val="00F706EA"/>
    <w:rsid w:val="00F71051"/>
    <w:rsid w:val="00F7179A"/>
    <w:rsid w:val="00F71AB6"/>
    <w:rsid w:val="00F743C6"/>
    <w:rsid w:val="00F748EC"/>
    <w:rsid w:val="00F81068"/>
    <w:rsid w:val="00F8263E"/>
    <w:rsid w:val="00F83D6A"/>
    <w:rsid w:val="00F84FA8"/>
    <w:rsid w:val="00F85EA6"/>
    <w:rsid w:val="00F90D32"/>
    <w:rsid w:val="00F9245B"/>
    <w:rsid w:val="00F96118"/>
    <w:rsid w:val="00F96DBB"/>
    <w:rsid w:val="00F97029"/>
    <w:rsid w:val="00FA40B6"/>
    <w:rsid w:val="00FA5798"/>
    <w:rsid w:val="00FB0D68"/>
    <w:rsid w:val="00FB2D6B"/>
    <w:rsid w:val="00FB31B1"/>
    <w:rsid w:val="00FB4C03"/>
    <w:rsid w:val="00FB5723"/>
    <w:rsid w:val="00FB6747"/>
    <w:rsid w:val="00FB6DCE"/>
    <w:rsid w:val="00FB7393"/>
    <w:rsid w:val="00FB7D85"/>
    <w:rsid w:val="00FC08D1"/>
    <w:rsid w:val="00FC4111"/>
    <w:rsid w:val="00FC498C"/>
    <w:rsid w:val="00FC563A"/>
    <w:rsid w:val="00FC630B"/>
    <w:rsid w:val="00FC6B57"/>
    <w:rsid w:val="00FD03AD"/>
    <w:rsid w:val="00FD03E1"/>
    <w:rsid w:val="00FD0BFA"/>
    <w:rsid w:val="00FD16AD"/>
    <w:rsid w:val="00FD2AEA"/>
    <w:rsid w:val="00FD3EE0"/>
    <w:rsid w:val="00FE27DF"/>
    <w:rsid w:val="00FE4C02"/>
    <w:rsid w:val="00FE519D"/>
    <w:rsid w:val="00FE56CF"/>
    <w:rsid w:val="00FE67D6"/>
    <w:rsid w:val="00FE758B"/>
    <w:rsid w:val="00FE7F67"/>
    <w:rsid w:val="00FF3C09"/>
    <w:rsid w:val="00FF51DF"/>
    <w:rsid w:val="00FF718D"/>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61">
      <v:textbox inset="5.85pt,.7pt,5.85pt,.7pt"/>
    </o:shapedefaults>
    <o:shapelayout v:ext="edit">
      <o:idmap v:ext="edit" data="1"/>
    </o:shapelayout>
  </w:shapeDefaults>
  <w:decimalSymbol w:val="."/>
  <w:listSeparator w:val=","/>
  <w14:docId w14:val="533BB3E0"/>
  <w15:docId w15:val="{32EC77FC-7D20-4419-B7B9-B499F128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0AF6"/>
    <w:rPr>
      <w:rFonts w:ascii="Century" w:eastAsia="ＭＳ 明朝" w:hAnsi="Century" w:cs="Times New Roman"/>
      <w:kern w:val="2"/>
      <w:sz w:val="21"/>
      <w:szCs w:val="24"/>
    </w:rPr>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rsid w:val="00A33A8A"/>
    <w:pPr>
      <w:tabs>
        <w:tab w:val="center" w:pos="4252"/>
        <w:tab w:val="right" w:pos="8504"/>
      </w:tabs>
      <w:snapToGrid w:val="0"/>
    </w:pPr>
  </w:style>
  <w:style w:type="character" w:customStyle="1" w:styleId="a6">
    <w:name w:val="フッター (文字)"/>
    <w:basedOn w:val="a0"/>
    <w:link w:val="a5"/>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line="333" w:lineRule="exact"/>
    </w:pPr>
    <w:rPr>
      <w:rFonts w:ascii="Times New Roman" w:eastAsia="ＭＳ 明朝"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rsid w:val="00A33A8A"/>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F44E31"/>
    <w:pPr>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F44E31"/>
    <w:pPr>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F44E31"/>
    <w:pPr>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F44E31"/>
    <w:pPr>
      <w:spacing w:after="100" w:line="276" w:lineRule="auto"/>
      <w:ind w:left="1760"/>
      <w:jc w:val="left"/>
    </w:pPr>
    <w:rPr>
      <w:rFonts w:asciiTheme="minorHAnsi" w:eastAsiaTheme="minorEastAsia" w:hAnsiTheme="minorHAnsi" w:cstheme="minorBidi"/>
      <w:kern w:val="0"/>
      <w:sz w:val="22"/>
      <w:szCs w:val="22"/>
    </w:rPr>
  </w:style>
  <w:style w:type="table" w:styleId="22">
    <w:name w:val="Light List"/>
    <w:basedOn w:val="a1"/>
    <w:uiPriority w:val="61"/>
    <w:rsid w:val="00800E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e">
    <w:name w:val="endnote text"/>
    <w:basedOn w:val="a"/>
    <w:link w:val="aff"/>
    <w:uiPriority w:val="99"/>
    <w:semiHidden/>
    <w:unhideWhenUsed/>
    <w:rsid w:val="00E11A22"/>
    <w:rPr>
      <w:sz w:val="20"/>
      <w:szCs w:val="20"/>
    </w:rPr>
  </w:style>
  <w:style w:type="character" w:customStyle="1" w:styleId="aff">
    <w:name w:val="文末脚注文字列 (文字)"/>
    <w:basedOn w:val="a0"/>
    <w:link w:val="afe"/>
    <w:uiPriority w:val="99"/>
    <w:semiHidden/>
    <w:rsid w:val="00E11A22"/>
    <w:rPr>
      <w:rFonts w:ascii="Century" w:eastAsia="ＭＳ 明朝" w:hAnsi="Century" w:cs="Times New Roman"/>
      <w:kern w:val="2"/>
      <w:sz w:val="20"/>
      <w:szCs w:val="20"/>
    </w:rPr>
  </w:style>
  <w:style w:type="character" w:styleId="aff0">
    <w:name w:val="endnote reference"/>
    <w:basedOn w:val="a0"/>
    <w:uiPriority w:val="99"/>
    <w:semiHidden/>
    <w:unhideWhenUsed/>
    <w:rsid w:val="00E11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114099107">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 w:id="921185832">
      <w:bodyDiv w:val="1"/>
      <w:marLeft w:val="0"/>
      <w:marRight w:val="0"/>
      <w:marTop w:val="0"/>
      <w:marBottom w:val="0"/>
      <w:divBdr>
        <w:top w:val="none" w:sz="0" w:space="0" w:color="auto"/>
        <w:left w:val="none" w:sz="0" w:space="0" w:color="auto"/>
        <w:bottom w:val="none" w:sz="0" w:space="0" w:color="auto"/>
        <w:right w:val="none" w:sz="0" w:space="0" w:color="auto"/>
      </w:divBdr>
    </w:div>
    <w:div w:id="17447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A05D-33FB-4E6D-8707-B68ED6AE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12969</TotalTime>
  <Pages>5</Pages>
  <Words>1477</Words>
  <Characters>8425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鈴木俊雄</cp:lastModifiedBy>
  <cp:revision>1407</cp:revision>
  <cp:lastPrinted>2016-08-04T04:26:00Z</cp:lastPrinted>
  <dcterms:created xsi:type="dcterms:W3CDTF">2010-11-29T06:51:00Z</dcterms:created>
  <dcterms:modified xsi:type="dcterms:W3CDTF">2016-10-27T16:20:00Z</dcterms:modified>
</cp:coreProperties>
</file>